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621B9A" w:rsidTr="00621B9A">
        <w:trPr>
          <w:gridAfter w:val="1"/>
          <w:wAfter w:w="78" w:type="dxa"/>
        </w:trPr>
        <w:tc>
          <w:tcPr>
            <w:tcW w:w="9570" w:type="dxa"/>
            <w:gridSpan w:val="3"/>
          </w:tcPr>
          <w:p w:rsidR="00621B9A" w:rsidRDefault="00621B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1B9A" w:rsidRDefault="00621B9A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621B9A" w:rsidRDefault="00621B9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АДМИНИСТРАЦИЯ ТАМБОВСКОГО РАЙОНА  </w:t>
            </w:r>
          </w:p>
          <w:p w:rsidR="00621B9A" w:rsidRDefault="00621B9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АМУРСКОЙ ОБЛАСТИ</w:t>
            </w:r>
          </w:p>
          <w:p w:rsidR="00621B9A" w:rsidRDefault="00621B9A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621B9A" w:rsidRDefault="00621B9A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РАСПОРЯЖЕНИЕ</w:t>
            </w:r>
          </w:p>
          <w:p w:rsidR="00621B9A" w:rsidRDefault="00621B9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21B9A" w:rsidTr="00621B9A">
        <w:tc>
          <w:tcPr>
            <w:tcW w:w="3580" w:type="dxa"/>
            <w:hideMark/>
          </w:tcPr>
          <w:p w:rsidR="00621B9A" w:rsidRPr="00981558" w:rsidRDefault="005F3730" w:rsidP="005F3730">
            <w:pPr>
              <w:spacing w:line="276" w:lineRule="auto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04</w:t>
            </w:r>
            <w:r w:rsidR="00981558" w:rsidRPr="00981558">
              <w:rPr>
                <w:b/>
                <w:u w:val="single"/>
                <w:lang w:eastAsia="en-US"/>
              </w:rPr>
              <w:t>.1</w:t>
            </w:r>
            <w:r>
              <w:rPr>
                <w:b/>
                <w:u w:val="single"/>
                <w:lang w:eastAsia="en-US"/>
              </w:rPr>
              <w:t>2</w:t>
            </w:r>
            <w:r w:rsidR="00981558" w:rsidRPr="00981558">
              <w:rPr>
                <w:b/>
                <w:u w:val="single"/>
                <w:lang w:eastAsia="en-US"/>
              </w:rPr>
              <w:t>.201</w:t>
            </w:r>
            <w:r>
              <w:rPr>
                <w:b/>
                <w:u w:val="single"/>
                <w:lang w:eastAsia="en-US"/>
              </w:rPr>
              <w:t>5</w:t>
            </w:r>
          </w:p>
        </w:tc>
        <w:tc>
          <w:tcPr>
            <w:tcW w:w="3368" w:type="dxa"/>
          </w:tcPr>
          <w:p w:rsidR="00621B9A" w:rsidRDefault="00AD16B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</w:t>
            </w:r>
          </w:p>
        </w:tc>
        <w:tc>
          <w:tcPr>
            <w:tcW w:w="2700" w:type="dxa"/>
            <w:gridSpan w:val="2"/>
            <w:hideMark/>
          </w:tcPr>
          <w:p w:rsidR="00621B9A" w:rsidRDefault="00AD16BF" w:rsidP="00AD16B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</w:t>
            </w:r>
            <w:r w:rsidR="00621B9A">
              <w:rPr>
                <w:b/>
                <w:lang w:eastAsia="en-US"/>
              </w:rPr>
              <w:t>№</w:t>
            </w:r>
            <w:r w:rsidR="00981558">
              <w:rPr>
                <w:b/>
                <w:lang w:eastAsia="en-US"/>
              </w:rPr>
              <w:t xml:space="preserve">   </w:t>
            </w:r>
            <w:r w:rsidR="005F3730">
              <w:rPr>
                <w:b/>
                <w:u w:val="single"/>
                <w:lang w:eastAsia="en-US"/>
              </w:rPr>
              <w:t>282</w:t>
            </w:r>
          </w:p>
        </w:tc>
      </w:tr>
      <w:tr w:rsidR="00621B9A" w:rsidTr="00621B9A">
        <w:tc>
          <w:tcPr>
            <w:tcW w:w="9648" w:type="dxa"/>
            <w:gridSpan w:val="4"/>
          </w:tcPr>
          <w:p w:rsidR="00621B9A" w:rsidRDefault="00621B9A">
            <w:pPr>
              <w:spacing w:line="276" w:lineRule="auto"/>
              <w:jc w:val="center"/>
              <w:rPr>
                <w:lang w:eastAsia="en-US"/>
              </w:rPr>
            </w:pPr>
          </w:p>
          <w:p w:rsidR="00621B9A" w:rsidRDefault="00621B9A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>. Тамбовка</w:t>
            </w:r>
          </w:p>
        </w:tc>
      </w:tr>
    </w:tbl>
    <w:p w:rsidR="00621B9A" w:rsidRDefault="00621B9A" w:rsidP="00621B9A"/>
    <w:p w:rsidR="00621B9A" w:rsidRPr="00891295" w:rsidRDefault="00621B9A" w:rsidP="00621B9A">
      <w:pPr>
        <w:rPr>
          <w:color w:val="000000"/>
          <w:sz w:val="28"/>
          <w:szCs w:val="28"/>
        </w:rPr>
      </w:pPr>
      <w:r w:rsidRPr="00891295">
        <w:rPr>
          <w:color w:val="000000"/>
          <w:sz w:val="28"/>
          <w:szCs w:val="28"/>
        </w:rPr>
        <w:t xml:space="preserve">О проведении   конкурса «Лучшее </w:t>
      </w:r>
    </w:p>
    <w:p w:rsidR="00621B9A" w:rsidRPr="00891295" w:rsidRDefault="00621B9A" w:rsidP="00621B9A">
      <w:pPr>
        <w:rPr>
          <w:color w:val="000000"/>
          <w:sz w:val="28"/>
          <w:szCs w:val="28"/>
        </w:rPr>
      </w:pPr>
      <w:r w:rsidRPr="00891295">
        <w:rPr>
          <w:color w:val="000000"/>
          <w:sz w:val="28"/>
          <w:szCs w:val="28"/>
        </w:rPr>
        <w:t xml:space="preserve">новогоднее оформление и праздничное </w:t>
      </w:r>
    </w:p>
    <w:p w:rsidR="00621B9A" w:rsidRPr="00891295" w:rsidRDefault="00621B9A" w:rsidP="00621B9A">
      <w:pPr>
        <w:rPr>
          <w:color w:val="000000"/>
          <w:sz w:val="28"/>
          <w:szCs w:val="28"/>
        </w:rPr>
      </w:pPr>
      <w:r w:rsidRPr="00891295">
        <w:rPr>
          <w:color w:val="000000"/>
          <w:sz w:val="28"/>
          <w:szCs w:val="28"/>
        </w:rPr>
        <w:t xml:space="preserve">обслуживание предприятиями торговли </w:t>
      </w:r>
    </w:p>
    <w:p w:rsidR="00621B9A" w:rsidRPr="00891295" w:rsidRDefault="00621B9A" w:rsidP="00621B9A">
      <w:pPr>
        <w:rPr>
          <w:color w:val="000000"/>
          <w:sz w:val="28"/>
          <w:szCs w:val="28"/>
        </w:rPr>
      </w:pPr>
      <w:r w:rsidRPr="00891295">
        <w:rPr>
          <w:color w:val="000000"/>
          <w:sz w:val="28"/>
          <w:szCs w:val="28"/>
        </w:rPr>
        <w:t xml:space="preserve">и общественного питания в </w:t>
      </w:r>
      <w:proofErr w:type="gramStart"/>
      <w:r w:rsidRPr="00891295">
        <w:rPr>
          <w:color w:val="000000"/>
          <w:sz w:val="28"/>
          <w:szCs w:val="28"/>
        </w:rPr>
        <w:t>Тамбовском</w:t>
      </w:r>
      <w:proofErr w:type="gramEnd"/>
    </w:p>
    <w:p w:rsidR="00621B9A" w:rsidRPr="00891295" w:rsidRDefault="00621B9A" w:rsidP="00621B9A">
      <w:pPr>
        <w:rPr>
          <w:color w:val="000000"/>
          <w:sz w:val="28"/>
          <w:szCs w:val="28"/>
        </w:rPr>
      </w:pPr>
      <w:proofErr w:type="gramStart"/>
      <w:r w:rsidRPr="00891295">
        <w:rPr>
          <w:color w:val="000000"/>
          <w:sz w:val="28"/>
          <w:szCs w:val="28"/>
        </w:rPr>
        <w:t>районе</w:t>
      </w:r>
      <w:proofErr w:type="gramEnd"/>
      <w:r w:rsidR="005F3730">
        <w:rPr>
          <w:color w:val="000000"/>
          <w:sz w:val="28"/>
          <w:szCs w:val="28"/>
        </w:rPr>
        <w:t>»</w:t>
      </w:r>
    </w:p>
    <w:p w:rsidR="00EC4A8F" w:rsidRPr="00891295" w:rsidRDefault="00EC4A8F" w:rsidP="00621B9A">
      <w:pPr>
        <w:rPr>
          <w:sz w:val="28"/>
          <w:szCs w:val="28"/>
        </w:rPr>
      </w:pPr>
    </w:p>
    <w:p w:rsidR="00360061" w:rsidRPr="00891295" w:rsidRDefault="00360061" w:rsidP="0036006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gramStart"/>
      <w:r w:rsidRPr="00891295">
        <w:rPr>
          <w:color w:val="000000"/>
          <w:sz w:val="28"/>
          <w:szCs w:val="28"/>
        </w:rPr>
        <w:t xml:space="preserve">В </w:t>
      </w:r>
      <w:r w:rsidR="005F3730">
        <w:rPr>
          <w:color w:val="000000"/>
          <w:sz w:val="28"/>
          <w:szCs w:val="28"/>
        </w:rPr>
        <w:t xml:space="preserve">соответствии с постановлением  Администрации Тамбовского района  от 30.10.2014 №1332 (в ред. Постановлений от 19.01.2015 №15, от 21.05.2015 №461, от 22.06.2016 №538, от 06.07.2015 №585, от 14.08.2015 №698, от 23.11.2015 №899) и </w:t>
      </w:r>
      <w:r w:rsidRPr="00891295">
        <w:rPr>
          <w:color w:val="000000"/>
          <w:sz w:val="28"/>
          <w:szCs w:val="28"/>
        </w:rPr>
        <w:t xml:space="preserve">целях праздничного оформления </w:t>
      </w:r>
      <w:r w:rsidR="00891295">
        <w:rPr>
          <w:color w:val="000000"/>
          <w:sz w:val="28"/>
          <w:szCs w:val="28"/>
        </w:rPr>
        <w:t>села Тамбовка</w:t>
      </w:r>
      <w:r w:rsidR="00644E08">
        <w:rPr>
          <w:color w:val="000000"/>
          <w:sz w:val="28"/>
          <w:szCs w:val="28"/>
        </w:rPr>
        <w:t>,</w:t>
      </w:r>
      <w:r w:rsidRPr="00891295">
        <w:rPr>
          <w:color w:val="000000"/>
          <w:sz w:val="28"/>
          <w:szCs w:val="28"/>
        </w:rPr>
        <w:t xml:space="preserve"> улучшения архитектурного облика, своевременной подготовки и организации торгового обслуживания населения, расширенной продажи товаров новогодней тематики в праздничные дни Нового года и Рождества Христова</w:t>
      </w:r>
      <w:proofErr w:type="gramEnd"/>
    </w:p>
    <w:p w:rsidR="00360061" w:rsidRPr="00891295" w:rsidRDefault="00360061" w:rsidP="00360061">
      <w:pPr>
        <w:ind w:firstLine="567"/>
        <w:jc w:val="both"/>
        <w:rPr>
          <w:sz w:val="28"/>
          <w:szCs w:val="28"/>
        </w:rPr>
      </w:pPr>
      <w:r w:rsidRPr="00891295">
        <w:rPr>
          <w:color w:val="000000"/>
          <w:spacing w:val="-4"/>
          <w:sz w:val="28"/>
          <w:szCs w:val="28"/>
        </w:rPr>
        <w:t>1. Н</w:t>
      </w:r>
      <w:r w:rsidRPr="00891295">
        <w:rPr>
          <w:color w:val="000000"/>
          <w:sz w:val="28"/>
          <w:szCs w:val="28"/>
        </w:rPr>
        <w:t xml:space="preserve">ачальнику отдела </w:t>
      </w:r>
      <w:r w:rsidRPr="00891295">
        <w:rPr>
          <w:bCs/>
          <w:sz w:val="28"/>
          <w:szCs w:val="28"/>
        </w:rPr>
        <w:t>экономи</w:t>
      </w:r>
      <w:r w:rsidR="00891295">
        <w:rPr>
          <w:bCs/>
          <w:sz w:val="28"/>
          <w:szCs w:val="28"/>
        </w:rPr>
        <w:t xml:space="preserve">ки  и </w:t>
      </w:r>
      <w:r w:rsidRPr="00891295">
        <w:rPr>
          <w:bCs/>
          <w:sz w:val="28"/>
          <w:szCs w:val="28"/>
        </w:rPr>
        <w:t xml:space="preserve"> труда </w:t>
      </w:r>
      <w:r w:rsidR="00891295">
        <w:rPr>
          <w:bCs/>
          <w:sz w:val="28"/>
          <w:szCs w:val="28"/>
        </w:rPr>
        <w:t xml:space="preserve"> </w:t>
      </w:r>
      <w:r w:rsidRPr="00891295">
        <w:rPr>
          <w:bCs/>
          <w:sz w:val="28"/>
          <w:szCs w:val="28"/>
        </w:rPr>
        <w:t xml:space="preserve"> </w:t>
      </w:r>
      <w:r w:rsidR="00891295">
        <w:rPr>
          <w:bCs/>
          <w:sz w:val="28"/>
          <w:szCs w:val="28"/>
        </w:rPr>
        <w:t xml:space="preserve">Е.Ф. </w:t>
      </w:r>
      <w:proofErr w:type="spellStart"/>
      <w:r w:rsidR="00891295">
        <w:rPr>
          <w:bCs/>
          <w:sz w:val="28"/>
          <w:szCs w:val="28"/>
        </w:rPr>
        <w:t>Жариковой</w:t>
      </w:r>
      <w:proofErr w:type="spellEnd"/>
      <w:r w:rsidRPr="00891295">
        <w:rPr>
          <w:color w:val="000000"/>
          <w:sz w:val="28"/>
          <w:szCs w:val="28"/>
        </w:rPr>
        <w:t xml:space="preserve"> провести с 1</w:t>
      </w:r>
      <w:r w:rsidR="005F3730">
        <w:rPr>
          <w:color w:val="000000"/>
          <w:sz w:val="28"/>
          <w:szCs w:val="28"/>
        </w:rPr>
        <w:t>0</w:t>
      </w:r>
      <w:r w:rsidRPr="00891295">
        <w:rPr>
          <w:color w:val="000000"/>
          <w:sz w:val="28"/>
          <w:szCs w:val="28"/>
        </w:rPr>
        <w:t xml:space="preserve"> декабря по 2</w:t>
      </w:r>
      <w:r w:rsidR="00F44A1E">
        <w:rPr>
          <w:color w:val="000000"/>
          <w:sz w:val="28"/>
          <w:szCs w:val="28"/>
        </w:rPr>
        <w:t>3</w:t>
      </w:r>
      <w:r w:rsidRPr="00891295">
        <w:rPr>
          <w:color w:val="000000"/>
          <w:sz w:val="28"/>
          <w:szCs w:val="28"/>
        </w:rPr>
        <w:t xml:space="preserve"> декабря 201</w:t>
      </w:r>
      <w:r w:rsidR="005F3730">
        <w:rPr>
          <w:color w:val="000000"/>
          <w:sz w:val="28"/>
          <w:szCs w:val="28"/>
        </w:rPr>
        <w:t>5</w:t>
      </w:r>
      <w:r w:rsidRPr="00891295">
        <w:rPr>
          <w:color w:val="000000"/>
          <w:sz w:val="28"/>
          <w:szCs w:val="28"/>
        </w:rPr>
        <w:t xml:space="preserve"> года в рамках </w:t>
      </w:r>
      <w:r w:rsidR="00EB7756">
        <w:rPr>
          <w:color w:val="000000"/>
          <w:sz w:val="28"/>
          <w:szCs w:val="28"/>
        </w:rPr>
        <w:t>муниципальной</w:t>
      </w:r>
      <w:r w:rsidRPr="00891295">
        <w:rPr>
          <w:color w:val="000000"/>
          <w:sz w:val="28"/>
          <w:szCs w:val="28"/>
        </w:rPr>
        <w:t xml:space="preserve"> программы «</w:t>
      </w:r>
      <w:r w:rsidR="005F3730">
        <w:rPr>
          <w:color w:val="000000"/>
          <w:sz w:val="28"/>
          <w:szCs w:val="28"/>
        </w:rPr>
        <w:t>Экономическое развитие и инновационная экономика в Тамбовском районе на 2015-2021 годы»</w:t>
      </w:r>
      <w:r w:rsidRPr="00891295">
        <w:rPr>
          <w:color w:val="000000"/>
          <w:sz w:val="28"/>
          <w:szCs w:val="28"/>
        </w:rPr>
        <w:t xml:space="preserve"> районный конкурс «Лучшее новогоднее оформление и праздничное обслуживание предприятиями торговли</w:t>
      </w:r>
      <w:r w:rsidR="00891295">
        <w:rPr>
          <w:color w:val="000000"/>
          <w:sz w:val="28"/>
          <w:szCs w:val="28"/>
        </w:rPr>
        <w:t xml:space="preserve"> и </w:t>
      </w:r>
      <w:r w:rsidRPr="00891295">
        <w:rPr>
          <w:color w:val="000000"/>
          <w:sz w:val="28"/>
          <w:szCs w:val="28"/>
        </w:rPr>
        <w:t xml:space="preserve">общественного питания в </w:t>
      </w:r>
      <w:r w:rsidR="00891295">
        <w:rPr>
          <w:color w:val="000000"/>
          <w:sz w:val="28"/>
          <w:szCs w:val="28"/>
        </w:rPr>
        <w:t xml:space="preserve">Тамбовском </w:t>
      </w:r>
      <w:r w:rsidRPr="00891295">
        <w:rPr>
          <w:color w:val="000000"/>
          <w:sz w:val="28"/>
          <w:szCs w:val="28"/>
        </w:rPr>
        <w:t xml:space="preserve"> районе».</w:t>
      </w:r>
    </w:p>
    <w:p w:rsidR="00360061" w:rsidRPr="00891295" w:rsidRDefault="00360061" w:rsidP="0036006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891295">
        <w:rPr>
          <w:color w:val="000000"/>
          <w:sz w:val="28"/>
          <w:szCs w:val="28"/>
        </w:rPr>
        <w:t>2.     Утвердить:</w:t>
      </w:r>
    </w:p>
    <w:p w:rsidR="00360061" w:rsidRPr="00891295" w:rsidRDefault="00360061" w:rsidP="00360061">
      <w:pPr>
        <w:ind w:firstLine="567"/>
        <w:jc w:val="both"/>
        <w:rPr>
          <w:color w:val="000000"/>
          <w:sz w:val="28"/>
          <w:szCs w:val="28"/>
        </w:rPr>
      </w:pPr>
      <w:r w:rsidRPr="00891295">
        <w:rPr>
          <w:color w:val="000000"/>
          <w:sz w:val="28"/>
          <w:szCs w:val="28"/>
        </w:rPr>
        <w:t xml:space="preserve">-  </w:t>
      </w:r>
      <w:r w:rsidR="00A152F7">
        <w:rPr>
          <w:color w:val="000000"/>
          <w:sz w:val="28"/>
          <w:szCs w:val="28"/>
        </w:rPr>
        <w:t>п</w:t>
      </w:r>
      <w:r w:rsidRPr="00891295">
        <w:rPr>
          <w:color w:val="000000"/>
          <w:sz w:val="28"/>
          <w:szCs w:val="28"/>
        </w:rPr>
        <w:t>оложение о районном  конкурсе «Лучшее новогоднее оформление и праздничное обслуживание предприятиями торговли</w:t>
      </w:r>
      <w:r w:rsidR="00786F22">
        <w:rPr>
          <w:color w:val="000000"/>
          <w:sz w:val="28"/>
          <w:szCs w:val="28"/>
        </w:rPr>
        <w:t xml:space="preserve"> и </w:t>
      </w:r>
      <w:r w:rsidRPr="00891295">
        <w:rPr>
          <w:color w:val="000000"/>
          <w:sz w:val="28"/>
          <w:szCs w:val="28"/>
        </w:rPr>
        <w:t xml:space="preserve"> общественного питания в </w:t>
      </w:r>
      <w:r w:rsidR="00786F22">
        <w:rPr>
          <w:color w:val="000000"/>
          <w:sz w:val="28"/>
          <w:szCs w:val="28"/>
        </w:rPr>
        <w:t xml:space="preserve">Тамбовском </w:t>
      </w:r>
      <w:r w:rsidRPr="00891295">
        <w:rPr>
          <w:color w:val="000000"/>
          <w:sz w:val="28"/>
          <w:szCs w:val="28"/>
        </w:rPr>
        <w:t xml:space="preserve"> районе» (приложение № 1);</w:t>
      </w:r>
    </w:p>
    <w:p w:rsidR="00360061" w:rsidRDefault="00360061" w:rsidP="00360061">
      <w:pPr>
        <w:ind w:firstLine="567"/>
        <w:jc w:val="both"/>
        <w:rPr>
          <w:color w:val="000000"/>
          <w:sz w:val="28"/>
          <w:szCs w:val="28"/>
        </w:rPr>
      </w:pPr>
      <w:r w:rsidRPr="00891295">
        <w:rPr>
          <w:color w:val="000000"/>
          <w:sz w:val="28"/>
          <w:szCs w:val="28"/>
        </w:rPr>
        <w:t>- состав конкурсной комиссии по подведению итогов районного конкурса «Лучшее новогоднее оформление и праздничное обслуживание предприятиями торговли</w:t>
      </w:r>
      <w:r w:rsidR="00486CC7">
        <w:rPr>
          <w:color w:val="000000"/>
          <w:sz w:val="28"/>
          <w:szCs w:val="28"/>
        </w:rPr>
        <w:t xml:space="preserve"> и </w:t>
      </w:r>
      <w:r w:rsidRPr="00891295">
        <w:rPr>
          <w:color w:val="000000"/>
          <w:sz w:val="28"/>
          <w:szCs w:val="28"/>
        </w:rPr>
        <w:t xml:space="preserve">общественного питания в </w:t>
      </w:r>
      <w:r w:rsidR="00486CC7">
        <w:rPr>
          <w:color w:val="000000"/>
          <w:sz w:val="28"/>
          <w:szCs w:val="28"/>
        </w:rPr>
        <w:t>Тамбовском</w:t>
      </w:r>
      <w:r w:rsidRPr="00891295">
        <w:rPr>
          <w:color w:val="000000"/>
          <w:sz w:val="28"/>
          <w:szCs w:val="28"/>
        </w:rPr>
        <w:t xml:space="preserve"> районе» (приложение № 2);</w:t>
      </w:r>
    </w:p>
    <w:p w:rsidR="00BB5D69" w:rsidRPr="00BB5D69" w:rsidRDefault="00BB5D69" w:rsidP="00BB5D6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B5D69">
        <w:rPr>
          <w:color w:val="000000"/>
          <w:sz w:val="28"/>
          <w:szCs w:val="28"/>
        </w:rPr>
        <w:t xml:space="preserve">- смету расходов </w:t>
      </w:r>
      <w:r w:rsidRPr="00BB5D69">
        <w:rPr>
          <w:bCs/>
          <w:color w:val="000000"/>
          <w:sz w:val="28"/>
          <w:szCs w:val="28"/>
        </w:rPr>
        <w:t xml:space="preserve">на награждение победителей и участников районного конкурса </w:t>
      </w:r>
      <w:r w:rsidRPr="00BB5D69">
        <w:rPr>
          <w:color w:val="000000"/>
          <w:sz w:val="28"/>
          <w:szCs w:val="28"/>
        </w:rPr>
        <w:t>«Лучшее новогоднее оформление и праздничное обслуживание</w:t>
      </w:r>
      <w:r>
        <w:rPr>
          <w:color w:val="000000"/>
          <w:sz w:val="28"/>
          <w:szCs w:val="28"/>
        </w:rPr>
        <w:t xml:space="preserve"> </w:t>
      </w:r>
      <w:r w:rsidRPr="00BB5D69">
        <w:rPr>
          <w:color w:val="000000"/>
          <w:sz w:val="28"/>
          <w:szCs w:val="28"/>
        </w:rPr>
        <w:t>предприятиями торговли и общественного питания в Тамбовском районе»</w:t>
      </w:r>
      <w:r>
        <w:rPr>
          <w:color w:val="000000"/>
          <w:sz w:val="28"/>
          <w:szCs w:val="28"/>
        </w:rPr>
        <w:t xml:space="preserve"> (приложение №3).</w:t>
      </w:r>
    </w:p>
    <w:p w:rsidR="00BB5D69" w:rsidRPr="00891295" w:rsidRDefault="00BB5D69" w:rsidP="00360061">
      <w:pPr>
        <w:ind w:firstLine="567"/>
        <w:jc w:val="both"/>
        <w:rPr>
          <w:color w:val="000000"/>
          <w:sz w:val="28"/>
          <w:szCs w:val="28"/>
        </w:rPr>
      </w:pPr>
    </w:p>
    <w:p w:rsidR="00360061" w:rsidRPr="00891295" w:rsidRDefault="004607A0" w:rsidP="0036006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lastRenderedPageBreak/>
        <w:t>3</w:t>
      </w:r>
      <w:r w:rsidR="00360061" w:rsidRPr="00891295">
        <w:rPr>
          <w:color w:val="000000"/>
          <w:spacing w:val="20"/>
          <w:sz w:val="28"/>
          <w:szCs w:val="28"/>
        </w:rPr>
        <w:t xml:space="preserve">. </w:t>
      </w:r>
      <w:proofErr w:type="gramStart"/>
      <w:r w:rsidR="00360061" w:rsidRPr="00891295">
        <w:rPr>
          <w:color w:val="000000"/>
          <w:spacing w:val="20"/>
          <w:sz w:val="28"/>
          <w:szCs w:val="28"/>
        </w:rPr>
        <w:t>З</w:t>
      </w:r>
      <w:r w:rsidR="00360061" w:rsidRPr="00891295">
        <w:rPr>
          <w:color w:val="000000"/>
          <w:sz w:val="28"/>
          <w:szCs w:val="28"/>
        </w:rPr>
        <w:t xml:space="preserve">аместителю главы </w:t>
      </w:r>
      <w:r w:rsidR="00486CC7">
        <w:rPr>
          <w:color w:val="000000"/>
          <w:sz w:val="28"/>
          <w:szCs w:val="28"/>
        </w:rPr>
        <w:t>А</w:t>
      </w:r>
      <w:r w:rsidR="00360061" w:rsidRPr="00891295">
        <w:rPr>
          <w:color w:val="000000"/>
          <w:sz w:val="28"/>
          <w:szCs w:val="28"/>
        </w:rPr>
        <w:t>дминистрации района</w:t>
      </w:r>
      <w:r w:rsidR="00486CC7">
        <w:rPr>
          <w:color w:val="000000"/>
          <w:sz w:val="28"/>
          <w:szCs w:val="28"/>
        </w:rPr>
        <w:t xml:space="preserve"> по экономике и финансам</w:t>
      </w:r>
      <w:r w:rsidR="00360061" w:rsidRPr="00891295">
        <w:rPr>
          <w:color w:val="000000"/>
          <w:sz w:val="28"/>
          <w:szCs w:val="28"/>
        </w:rPr>
        <w:t xml:space="preserve"> – начальнику  финансового управления </w:t>
      </w:r>
      <w:r w:rsidR="00486CC7">
        <w:rPr>
          <w:color w:val="000000"/>
          <w:sz w:val="28"/>
          <w:szCs w:val="28"/>
        </w:rPr>
        <w:t>С.С. Евсеевой</w:t>
      </w:r>
      <w:r w:rsidR="00360061" w:rsidRPr="00891295">
        <w:rPr>
          <w:color w:val="000000"/>
          <w:sz w:val="28"/>
          <w:szCs w:val="28"/>
        </w:rPr>
        <w:t xml:space="preserve"> выделить </w:t>
      </w:r>
      <w:r w:rsidR="007A24FE">
        <w:rPr>
          <w:color w:val="000000"/>
          <w:sz w:val="28"/>
          <w:szCs w:val="28"/>
        </w:rPr>
        <w:t>2</w:t>
      </w:r>
      <w:r w:rsidR="00AD16BF">
        <w:rPr>
          <w:color w:val="000000"/>
          <w:sz w:val="28"/>
          <w:szCs w:val="28"/>
        </w:rPr>
        <w:t>3</w:t>
      </w:r>
      <w:r w:rsidR="007A24FE">
        <w:rPr>
          <w:color w:val="000000"/>
          <w:sz w:val="28"/>
          <w:szCs w:val="28"/>
        </w:rPr>
        <w:t>,0</w:t>
      </w:r>
      <w:r w:rsidR="00AD16BF">
        <w:rPr>
          <w:color w:val="000000"/>
          <w:sz w:val="28"/>
          <w:szCs w:val="28"/>
        </w:rPr>
        <w:t>68</w:t>
      </w:r>
      <w:r w:rsidR="00360061" w:rsidRPr="00891295">
        <w:rPr>
          <w:color w:val="000000"/>
          <w:sz w:val="28"/>
          <w:szCs w:val="28"/>
        </w:rPr>
        <w:t xml:space="preserve"> тыс. рублей для проведения районного конкурса «Лучшее новогоднее оформление и праздничное обслуживание предприятиями торговли </w:t>
      </w:r>
      <w:r w:rsidR="007A24FE">
        <w:rPr>
          <w:color w:val="000000"/>
          <w:sz w:val="28"/>
          <w:szCs w:val="28"/>
        </w:rPr>
        <w:t xml:space="preserve">и </w:t>
      </w:r>
      <w:r w:rsidR="00360061" w:rsidRPr="00891295">
        <w:rPr>
          <w:color w:val="000000"/>
          <w:sz w:val="28"/>
          <w:szCs w:val="28"/>
        </w:rPr>
        <w:t xml:space="preserve">общественного питания в </w:t>
      </w:r>
      <w:r w:rsidR="007A24FE">
        <w:rPr>
          <w:color w:val="000000"/>
          <w:sz w:val="28"/>
          <w:szCs w:val="28"/>
        </w:rPr>
        <w:t xml:space="preserve">Тамбовском </w:t>
      </w:r>
      <w:r w:rsidR="00360061" w:rsidRPr="00891295">
        <w:rPr>
          <w:color w:val="000000"/>
          <w:sz w:val="28"/>
          <w:szCs w:val="28"/>
        </w:rPr>
        <w:t xml:space="preserve"> районе» из средств, предусмотренных </w:t>
      </w:r>
      <w:r w:rsidR="00EB7756">
        <w:rPr>
          <w:color w:val="000000"/>
          <w:sz w:val="28"/>
          <w:szCs w:val="28"/>
        </w:rPr>
        <w:t xml:space="preserve">муниципальной </w:t>
      </w:r>
      <w:r w:rsidR="00360061" w:rsidRPr="00891295">
        <w:rPr>
          <w:color w:val="000000"/>
          <w:sz w:val="28"/>
          <w:szCs w:val="28"/>
        </w:rPr>
        <w:t>программой «</w:t>
      </w:r>
      <w:r w:rsidR="00AD16BF">
        <w:rPr>
          <w:color w:val="000000"/>
          <w:sz w:val="28"/>
          <w:szCs w:val="28"/>
        </w:rPr>
        <w:t>Экономическое развитие и инновационная экономика в Тамбовском районе на 2015-2021 годы</w:t>
      </w:r>
      <w:r w:rsidR="00360061" w:rsidRPr="00891295">
        <w:rPr>
          <w:color w:val="000000"/>
          <w:sz w:val="28"/>
          <w:szCs w:val="28"/>
        </w:rPr>
        <w:t>».</w:t>
      </w:r>
      <w:proofErr w:type="gramEnd"/>
    </w:p>
    <w:p w:rsidR="00360061" w:rsidRPr="00891295" w:rsidRDefault="00360061" w:rsidP="0036006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9129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607A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891295">
        <w:rPr>
          <w:rFonts w:ascii="Times New Roman" w:hAnsi="Times New Roman" w:cs="Times New Roman"/>
          <w:color w:val="000000"/>
          <w:sz w:val="28"/>
          <w:szCs w:val="28"/>
        </w:rPr>
        <w:t>.   Главному редактору  М</w:t>
      </w:r>
      <w:r w:rsidR="000E548D">
        <w:rPr>
          <w:rFonts w:ascii="Times New Roman" w:hAnsi="Times New Roman" w:cs="Times New Roman"/>
          <w:color w:val="000000"/>
          <w:sz w:val="28"/>
          <w:szCs w:val="28"/>
        </w:rPr>
        <w:t>АУ</w:t>
      </w:r>
      <w:r w:rsidRPr="00891295">
        <w:rPr>
          <w:rFonts w:ascii="Times New Roman" w:hAnsi="Times New Roman" w:cs="Times New Roman"/>
          <w:color w:val="000000"/>
          <w:sz w:val="28"/>
          <w:szCs w:val="28"/>
        </w:rPr>
        <w:t xml:space="preserve"> «Редакция газеты «</w:t>
      </w:r>
      <w:r w:rsidR="000E548D">
        <w:rPr>
          <w:rFonts w:ascii="Times New Roman" w:hAnsi="Times New Roman" w:cs="Times New Roman"/>
          <w:color w:val="000000"/>
          <w:sz w:val="28"/>
          <w:szCs w:val="28"/>
        </w:rPr>
        <w:t>Амурский маяк</w:t>
      </w:r>
      <w:r w:rsidRPr="0089129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36E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12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6E2D">
        <w:rPr>
          <w:rFonts w:ascii="Times New Roman" w:hAnsi="Times New Roman" w:cs="Times New Roman"/>
          <w:color w:val="000000"/>
          <w:sz w:val="28"/>
          <w:szCs w:val="28"/>
        </w:rPr>
        <w:t>(Л.Н.</w:t>
      </w:r>
      <w:r w:rsidR="000E548D">
        <w:rPr>
          <w:rFonts w:ascii="Times New Roman" w:hAnsi="Times New Roman" w:cs="Times New Roman"/>
          <w:color w:val="000000"/>
          <w:sz w:val="28"/>
          <w:szCs w:val="28"/>
        </w:rPr>
        <w:t>Кулик</w:t>
      </w:r>
      <w:r w:rsidR="00736E2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91295">
        <w:rPr>
          <w:rFonts w:ascii="Times New Roman" w:hAnsi="Times New Roman" w:cs="Times New Roman"/>
          <w:color w:val="000000"/>
          <w:sz w:val="28"/>
          <w:szCs w:val="28"/>
        </w:rPr>
        <w:t xml:space="preserve"> в районной газете «</w:t>
      </w:r>
      <w:r w:rsidR="000E548D">
        <w:rPr>
          <w:rFonts w:ascii="Times New Roman" w:hAnsi="Times New Roman" w:cs="Times New Roman"/>
          <w:color w:val="000000"/>
          <w:sz w:val="28"/>
          <w:szCs w:val="28"/>
        </w:rPr>
        <w:t>Амурский маяк</w:t>
      </w:r>
      <w:r w:rsidRPr="0089129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134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47178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</w:t>
      </w:r>
      <w:r w:rsidR="00913420">
        <w:rPr>
          <w:rFonts w:ascii="Times New Roman" w:hAnsi="Times New Roman" w:cs="Times New Roman"/>
          <w:color w:val="000000"/>
          <w:sz w:val="28"/>
          <w:szCs w:val="28"/>
        </w:rPr>
        <w:t>итоги конкурса.</w:t>
      </w:r>
    </w:p>
    <w:p w:rsidR="00360061" w:rsidRDefault="004607A0" w:rsidP="0036006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60061" w:rsidRPr="00891295">
        <w:rPr>
          <w:color w:val="000000"/>
          <w:sz w:val="28"/>
          <w:szCs w:val="28"/>
        </w:rPr>
        <w:t>.   Контроль исполнени</w:t>
      </w:r>
      <w:r w:rsidR="00AD16BF">
        <w:rPr>
          <w:color w:val="000000"/>
          <w:sz w:val="28"/>
          <w:szCs w:val="28"/>
        </w:rPr>
        <w:t>я</w:t>
      </w:r>
      <w:r w:rsidR="00360061" w:rsidRPr="00891295">
        <w:rPr>
          <w:color w:val="000000"/>
          <w:sz w:val="28"/>
          <w:szCs w:val="28"/>
        </w:rPr>
        <w:t xml:space="preserve"> настоящего распоряжения возложить на           заместителя главы </w:t>
      </w:r>
      <w:r w:rsidR="00913420">
        <w:rPr>
          <w:color w:val="000000"/>
          <w:sz w:val="28"/>
          <w:szCs w:val="28"/>
        </w:rPr>
        <w:t>А</w:t>
      </w:r>
      <w:r w:rsidR="00360061" w:rsidRPr="00891295">
        <w:rPr>
          <w:color w:val="000000"/>
          <w:sz w:val="28"/>
          <w:szCs w:val="28"/>
        </w:rPr>
        <w:t>дминистрации района</w:t>
      </w:r>
      <w:r w:rsidR="00913420">
        <w:rPr>
          <w:color w:val="000000"/>
          <w:sz w:val="28"/>
          <w:szCs w:val="28"/>
        </w:rPr>
        <w:t xml:space="preserve"> по экономике и финансам</w:t>
      </w:r>
      <w:r w:rsidR="00360061" w:rsidRPr="00891295">
        <w:rPr>
          <w:color w:val="000000"/>
          <w:sz w:val="28"/>
          <w:szCs w:val="28"/>
        </w:rPr>
        <w:t xml:space="preserve"> – начальника  финансового управления </w:t>
      </w:r>
      <w:r w:rsidR="00913420">
        <w:rPr>
          <w:color w:val="000000"/>
          <w:sz w:val="28"/>
          <w:szCs w:val="28"/>
        </w:rPr>
        <w:t>С.С. Евсееву</w:t>
      </w:r>
      <w:r w:rsidR="00360061" w:rsidRPr="00891295">
        <w:rPr>
          <w:color w:val="000000"/>
          <w:sz w:val="28"/>
          <w:szCs w:val="28"/>
        </w:rPr>
        <w:t>.</w:t>
      </w:r>
    </w:p>
    <w:p w:rsidR="00913420" w:rsidRDefault="00913420" w:rsidP="0036006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913420" w:rsidRDefault="00913420" w:rsidP="0036006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913420" w:rsidRDefault="00913420" w:rsidP="0036006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913420" w:rsidRPr="00891295" w:rsidRDefault="00913420" w:rsidP="0091342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района                                                                             </w:t>
      </w:r>
      <w:r w:rsidR="004105DB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Н.Н. </w:t>
      </w:r>
      <w:proofErr w:type="spellStart"/>
      <w:r>
        <w:rPr>
          <w:color w:val="000000"/>
          <w:sz w:val="28"/>
          <w:szCs w:val="28"/>
        </w:rPr>
        <w:t>Змушко</w:t>
      </w:r>
      <w:proofErr w:type="spellEnd"/>
    </w:p>
    <w:p w:rsidR="00360061" w:rsidRPr="00891295" w:rsidRDefault="00360061" w:rsidP="0036006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60061" w:rsidRPr="00891295" w:rsidRDefault="00360061" w:rsidP="00360061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360061" w:rsidRPr="00891295" w:rsidRDefault="00360061" w:rsidP="00360061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Pr="00891295" w:rsidRDefault="00360061" w:rsidP="00360061">
      <w:pPr>
        <w:rPr>
          <w:sz w:val="28"/>
          <w:szCs w:val="28"/>
        </w:rPr>
      </w:pPr>
    </w:p>
    <w:p w:rsidR="00360061" w:rsidRDefault="00360061" w:rsidP="00360061"/>
    <w:p w:rsidR="00360061" w:rsidRDefault="00360061" w:rsidP="00360061"/>
    <w:p w:rsidR="00360061" w:rsidRDefault="00360061" w:rsidP="00360061"/>
    <w:p w:rsidR="00360061" w:rsidRDefault="00360061" w:rsidP="00360061"/>
    <w:p w:rsidR="00DF5A3D" w:rsidRDefault="00DF5A3D" w:rsidP="00360061"/>
    <w:p w:rsidR="00DF5A3D" w:rsidRDefault="00DF5A3D" w:rsidP="00360061"/>
    <w:p w:rsidR="00DF5A3D" w:rsidRDefault="00DF5A3D" w:rsidP="00360061"/>
    <w:p w:rsidR="00DF5A3D" w:rsidRDefault="00DF5A3D" w:rsidP="00360061"/>
    <w:p w:rsidR="00DF5A3D" w:rsidRDefault="00DF5A3D" w:rsidP="00360061"/>
    <w:p w:rsidR="00DF5A3D" w:rsidRDefault="00DF5A3D" w:rsidP="00360061"/>
    <w:p w:rsidR="00360061" w:rsidRDefault="00360061" w:rsidP="00360061"/>
    <w:p w:rsidR="00360061" w:rsidRDefault="00360061" w:rsidP="00360061"/>
    <w:p w:rsidR="00360061" w:rsidRDefault="00360061" w:rsidP="00360061"/>
    <w:p w:rsidR="00360061" w:rsidRDefault="00360061" w:rsidP="00360061"/>
    <w:p w:rsidR="00B25F55" w:rsidRPr="00B25F55" w:rsidRDefault="00B25F55" w:rsidP="00B25F55">
      <w:pPr>
        <w:ind w:firstLine="5940"/>
        <w:rPr>
          <w:sz w:val="28"/>
          <w:szCs w:val="28"/>
        </w:rPr>
      </w:pPr>
      <w:r w:rsidRPr="00B25F55">
        <w:rPr>
          <w:sz w:val="28"/>
          <w:szCs w:val="28"/>
        </w:rPr>
        <w:lastRenderedPageBreak/>
        <w:t xml:space="preserve">Приложение № 1 </w:t>
      </w:r>
    </w:p>
    <w:p w:rsidR="00B25F55" w:rsidRPr="00B25F55" w:rsidRDefault="00B25F55" w:rsidP="00B25F55">
      <w:pPr>
        <w:ind w:firstLine="5940"/>
        <w:rPr>
          <w:sz w:val="28"/>
          <w:szCs w:val="28"/>
        </w:rPr>
      </w:pPr>
      <w:r w:rsidRPr="00B25F55">
        <w:rPr>
          <w:sz w:val="28"/>
          <w:szCs w:val="28"/>
        </w:rPr>
        <w:t xml:space="preserve">к распоряжению главы   </w:t>
      </w:r>
    </w:p>
    <w:p w:rsidR="00B25F55" w:rsidRPr="00B25F55" w:rsidRDefault="00B25F55" w:rsidP="00B25F55">
      <w:pPr>
        <w:ind w:firstLine="5940"/>
        <w:rPr>
          <w:sz w:val="28"/>
          <w:szCs w:val="28"/>
        </w:rPr>
      </w:pPr>
      <w:r w:rsidRPr="00B25F55">
        <w:rPr>
          <w:sz w:val="28"/>
          <w:szCs w:val="28"/>
        </w:rPr>
        <w:t>района</w:t>
      </w:r>
    </w:p>
    <w:p w:rsidR="00AD16BF" w:rsidRDefault="00AD16BF" w:rsidP="00AD16BF">
      <w:pPr>
        <w:ind w:firstLine="5940"/>
        <w:jc w:val="both"/>
      </w:pPr>
      <w:r>
        <w:t>от 04.12.2015 № 282</w:t>
      </w:r>
    </w:p>
    <w:p w:rsidR="00B25F55" w:rsidRPr="00B25F55" w:rsidRDefault="00B25F55" w:rsidP="00B25F55">
      <w:pPr>
        <w:rPr>
          <w:sz w:val="28"/>
          <w:szCs w:val="28"/>
        </w:rPr>
      </w:pPr>
    </w:p>
    <w:p w:rsidR="00B25F55" w:rsidRPr="00D909C6" w:rsidRDefault="00B25F55" w:rsidP="00B25F55"/>
    <w:p w:rsidR="00B25F55" w:rsidRPr="007748CE" w:rsidRDefault="00B25F55" w:rsidP="00B25F55">
      <w:pPr>
        <w:jc w:val="center"/>
        <w:rPr>
          <w:b/>
          <w:i/>
        </w:rPr>
      </w:pPr>
    </w:p>
    <w:p w:rsidR="00B25F55" w:rsidRPr="005A3733" w:rsidRDefault="00B25F55" w:rsidP="00B25F55">
      <w:pPr>
        <w:shd w:val="clear" w:color="auto" w:fill="FFFFFF"/>
        <w:jc w:val="center"/>
        <w:rPr>
          <w:b/>
        </w:rPr>
      </w:pPr>
      <w:r w:rsidRPr="005A3733">
        <w:rPr>
          <w:b/>
          <w:bCs/>
          <w:color w:val="000000"/>
        </w:rPr>
        <w:t>ПОЛОЖЕНИЕ</w:t>
      </w:r>
    </w:p>
    <w:p w:rsidR="00B25F55" w:rsidRPr="005A3733" w:rsidRDefault="00B25F55" w:rsidP="00B25F55">
      <w:pPr>
        <w:shd w:val="clear" w:color="auto" w:fill="FFFFFF"/>
        <w:jc w:val="center"/>
        <w:rPr>
          <w:b/>
          <w:color w:val="000000"/>
        </w:rPr>
      </w:pPr>
      <w:r w:rsidRPr="005A3733">
        <w:rPr>
          <w:b/>
          <w:bCs/>
          <w:color w:val="000000"/>
        </w:rPr>
        <w:t xml:space="preserve">о районном конкурсе </w:t>
      </w:r>
      <w:r w:rsidRPr="005A3733">
        <w:rPr>
          <w:b/>
          <w:color w:val="000000"/>
        </w:rPr>
        <w:t xml:space="preserve">«Лучшее новогоднее оформление и праздничное </w:t>
      </w:r>
    </w:p>
    <w:p w:rsidR="00B25F55" w:rsidRPr="005A3733" w:rsidRDefault="00B25F55" w:rsidP="00B25F55">
      <w:pPr>
        <w:shd w:val="clear" w:color="auto" w:fill="FFFFFF"/>
        <w:jc w:val="center"/>
        <w:rPr>
          <w:b/>
          <w:color w:val="000000"/>
        </w:rPr>
      </w:pPr>
      <w:r w:rsidRPr="005A3733">
        <w:rPr>
          <w:b/>
          <w:color w:val="000000"/>
        </w:rPr>
        <w:t>обслуживание предприятиями торговли</w:t>
      </w:r>
      <w:r w:rsidR="009F229E" w:rsidRPr="005A3733">
        <w:rPr>
          <w:b/>
          <w:color w:val="000000"/>
        </w:rPr>
        <w:t xml:space="preserve"> и </w:t>
      </w:r>
      <w:r w:rsidRPr="005A3733">
        <w:rPr>
          <w:b/>
          <w:color w:val="000000"/>
        </w:rPr>
        <w:t xml:space="preserve"> общественного питания </w:t>
      </w:r>
    </w:p>
    <w:p w:rsidR="00B25F55" w:rsidRPr="005A3733" w:rsidRDefault="00B25F55" w:rsidP="00B25F55">
      <w:pPr>
        <w:shd w:val="clear" w:color="auto" w:fill="FFFFFF"/>
        <w:jc w:val="center"/>
        <w:rPr>
          <w:b/>
        </w:rPr>
      </w:pPr>
      <w:r w:rsidRPr="005A3733">
        <w:rPr>
          <w:b/>
          <w:color w:val="000000"/>
        </w:rPr>
        <w:t xml:space="preserve">в </w:t>
      </w:r>
      <w:r w:rsidR="009F229E" w:rsidRPr="005A3733">
        <w:rPr>
          <w:b/>
          <w:color w:val="000000"/>
        </w:rPr>
        <w:t>Тамбовском</w:t>
      </w:r>
      <w:r w:rsidRPr="005A3733">
        <w:rPr>
          <w:b/>
          <w:color w:val="000000"/>
        </w:rPr>
        <w:t xml:space="preserve"> районе».</w:t>
      </w:r>
    </w:p>
    <w:p w:rsidR="00B25F55" w:rsidRPr="005A3733" w:rsidRDefault="00B25F55" w:rsidP="00B25F55">
      <w:pPr>
        <w:shd w:val="clear" w:color="auto" w:fill="FFFFFF"/>
        <w:jc w:val="center"/>
        <w:rPr>
          <w:b/>
          <w:color w:val="000000"/>
        </w:rPr>
      </w:pPr>
    </w:p>
    <w:p w:rsidR="00B25F55" w:rsidRPr="007748CE" w:rsidRDefault="00B25F55" w:rsidP="00B25F55">
      <w:pPr>
        <w:shd w:val="clear" w:color="auto" w:fill="FFFFFF"/>
        <w:jc w:val="center"/>
        <w:rPr>
          <w:b/>
        </w:rPr>
      </w:pPr>
      <w:r w:rsidRPr="007748CE">
        <w:rPr>
          <w:b/>
          <w:color w:val="000000"/>
        </w:rPr>
        <w:t>1. Общие положения</w:t>
      </w:r>
    </w:p>
    <w:p w:rsidR="00B25F55" w:rsidRPr="00D909C6" w:rsidRDefault="00B25F55" w:rsidP="00B25F55">
      <w:pPr>
        <w:shd w:val="clear" w:color="auto" w:fill="FFFFFF"/>
        <w:ind w:firstLine="708"/>
        <w:jc w:val="both"/>
      </w:pPr>
      <w:r w:rsidRPr="00D909C6">
        <w:rPr>
          <w:color w:val="000000"/>
        </w:rPr>
        <w:t xml:space="preserve">1.1. Настоящее Положение определяет порядок организации и условия </w:t>
      </w:r>
      <w:r>
        <w:rPr>
          <w:color w:val="000000"/>
        </w:rPr>
        <w:t>проведения районного конкурса «</w:t>
      </w:r>
      <w:r w:rsidRPr="00D909C6">
        <w:rPr>
          <w:color w:val="000000"/>
        </w:rPr>
        <w:t>Лучшее новогоднее оформление и праздничное обслуживание предприятиями торговли</w:t>
      </w:r>
      <w:r w:rsidR="00DC4D63">
        <w:rPr>
          <w:color w:val="000000"/>
        </w:rPr>
        <w:t xml:space="preserve"> и</w:t>
      </w:r>
      <w:r w:rsidRPr="00D909C6">
        <w:rPr>
          <w:color w:val="000000"/>
        </w:rPr>
        <w:t xml:space="preserve"> общественного питания</w:t>
      </w:r>
      <w:r>
        <w:rPr>
          <w:color w:val="000000"/>
        </w:rPr>
        <w:t xml:space="preserve"> в </w:t>
      </w:r>
      <w:r w:rsidR="00DC4D63">
        <w:rPr>
          <w:color w:val="000000"/>
        </w:rPr>
        <w:t>Тамбовском</w:t>
      </w:r>
      <w:r>
        <w:rPr>
          <w:color w:val="000000"/>
        </w:rPr>
        <w:t xml:space="preserve"> районе». </w:t>
      </w:r>
    </w:p>
    <w:p w:rsidR="00B25F55" w:rsidRPr="00D909C6" w:rsidRDefault="00B25F55" w:rsidP="00B25F55">
      <w:pPr>
        <w:shd w:val="clear" w:color="auto" w:fill="FFFFFF"/>
        <w:ind w:firstLine="708"/>
        <w:jc w:val="both"/>
      </w:pPr>
      <w:r w:rsidRPr="00D909C6">
        <w:rPr>
          <w:color w:val="000000"/>
        </w:rPr>
        <w:t xml:space="preserve">1.2. </w:t>
      </w:r>
      <w:r>
        <w:rPr>
          <w:color w:val="000000"/>
        </w:rPr>
        <w:t xml:space="preserve">Районный конкурс проводится в </w:t>
      </w:r>
      <w:r w:rsidRPr="00D909C6">
        <w:rPr>
          <w:color w:val="000000"/>
        </w:rPr>
        <w:t>цел</w:t>
      </w:r>
      <w:r>
        <w:rPr>
          <w:color w:val="000000"/>
        </w:rPr>
        <w:t>ях</w:t>
      </w:r>
      <w:r w:rsidRPr="00D909C6">
        <w:rPr>
          <w:color w:val="000000"/>
        </w:rPr>
        <w:t xml:space="preserve"> создани</w:t>
      </w:r>
      <w:r>
        <w:rPr>
          <w:color w:val="000000"/>
        </w:rPr>
        <w:t>я</w:t>
      </w:r>
      <w:r w:rsidRPr="00D909C6">
        <w:rPr>
          <w:color w:val="000000"/>
        </w:rPr>
        <w:t xml:space="preserve"> праздничной атмосферы</w:t>
      </w:r>
      <w:r>
        <w:rPr>
          <w:color w:val="000000"/>
        </w:rPr>
        <w:t>, повышения уровня культуры обслуживания населения, эстетического воспитания.</w:t>
      </w:r>
      <w:r w:rsidRPr="00D909C6">
        <w:rPr>
          <w:color w:val="000000"/>
        </w:rPr>
        <w:t xml:space="preserve"> </w:t>
      </w:r>
    </w:p>
    <w:p w:rsidR="00B25F55" w:rsidRPr="00D909C6" w:rsidRDefault="00B25F55" w:rsidP="00B25F55">
      <w:pPr>
        <w:shd w:val="clear" w:color="auto" w:fill="FFFFFF"/>
        <w:ind w:firstLine="708"/>
        <w:jc w:val="both"/>
      </w:pPr>
      <w:r w:rsidRPr="00D909C6">
        <w:rPr>
          <w:color w:val="000000"/>
        </w:rPr>
        <w:t xml:space="preserve">1.3. В конкурсе могут принимать участие юридические лица и индивидуальные предприниматели, осуществляющие свою деятельность </w:t>
      </w:r>
      <w:r>
        <w:rPr>
          <w:color w:val="000000"/>
        </w:rPr>
        <w:t xml:space="preserve">в оказании услуг в </w:t>
      </w:r>
      <w:r w:rsidR="00DC4D63">
        <w:rPr>
          <w:color w:val="000000"/>
        </w:rPr>
        <w:t>Тамбовском</w:t>
      </w:r>
      <w:r>
        <w:rPr>
          <w:color w:val="000000"/>
        </w:rPr>
        <w:t xml:space="preserve"> районе</w:t>
      </w:r>
      <w:r w:rsidRPr="00D909C6">
        <w:rPr>
          <w:color w:val="000000"/>
        </w:rPr>
        <w:t>.</w:t>
      </w:r>
    </w:p>
    <w:p w:rsidR="00B25F55" w:rsidRDefault="00B25F55" w:rsidP="00B25F55">
      <w:pPr>
        <w:shd w:val="clear" w:color="auto" w:fill="FFFFFF"/>
        <w:ind w:firstLine="708"/>
        <w:jc w:val="both"/>
        <w:rPr>
          <w:color w:val="000000"/>
        </w:rPr>
      </w:pPr>
      <w:r w:rsidRPr="00D909C6">
        <w:rPr>
          <w:color w:val="000000"/>
        </w:rPr>
        <w:t xml:space="preserve">1.4. Организатором </w:t>
      </w:r>
      <w:r>
        <w:rPr>
          <w:color w:val="000000"/>
        </w:rPr>
        <w:t>районного</w:t>
      </w:r>
      <w:r w:rsidRPr="00D909C6">
        <w:rPr>
          <w:color w:val="000000"/>
        </w:rPr>
        <w:t xml:space="preserve"> конкурса является отдел </w:t>
      </w:r>
      <w:r w:rsidRPr="00144E13">
        <w:rPr>
          <w:bCs/>
        </w:rPr>
        <w:t>экономи</w:t>
      </w:r>
      <w:r w:rsidR="00DC4D63">
        <w:rPr>
          <w:bCs/>
        </w:rPr>
        <w:t xml:space="preserve">ки и </w:t>
      </w:r>
      <w:r w:rsidRPr="00144E13">
        <w:rPr>
          <w:bCs/>
        </w:rPr>
        <w:t>труда</w:t>
      </w:r>
      <w:r>
        <w:rPr>
          <w:bCs/>
        </w:rPr>
        <w:t xml:space="preserve"> </w:t>
      </w:r>
      <w:r w:rsidR="00DC4D63">
        <w:rPr>
          <w:bCs/>
        </w:rPr>
        <w:t>А</w:t>
      </w:r>
      <w:r>
        <w:rPr>
          <w:color w:val="000000"/>
        </w:rPr>
        <w:t>дминистрации района.</w:t>
      </w:r>
    </w:p>
    <w:p w:rsidR="00B25F55" w:rsidRDefault="00B25F55" w:rsidP="00B25F55">
      <w:pPr>
        <w:shd w:val="clear" w:color="auto" w:fill="FFFFFF"/>
        <w:jc w:val="both"/>
        <w:rPr>
          <w:color w:val="000000"/>
        </w:rPr>
      </w:pPr>
    </w:p>
    <w:p w:rsidR="00B25F55" w:rsidRPr="00534F6F" w:rsidRDefault="00B25F55" w:rsidP="00B25F55">
      <w:pPr>
        <w:shd w:val="clear" w:color="auto" w:fill="FFFFFF"/>
        <w:jc w:val="center"/>
        <w:rPr>
          <w:b/>
        </w:rPr>
      </w:pPr>
      <w:r w:rsidRPr="00534F6F">
        <w:rPr>
          <w:b/>
          <w:color w:val="000000"/>
        </w:rPr>
        <w:t>2. Порядок организации и проведения конкурса</w:t>
      </w:r>
    </w:p>
    <w:p w:rsidR="00B25F55" w:rsidRPr="00B80BD5" w:rsidRDefault="00B25F55" w:rsidP="00B25F55">
      <w:pPr>
        <w:shd w:val="clear" w:color="auto" w:fill="FFFFFF"/>
        <w:ind w:firstLine="708"/>
        <w:jc w:val="both"/>
      </w:pPr>
      <w:r w:rsidRPr="00B80BD5">
        <w:rPr>
          <w:color w:val="000000"/>
        </w:rPr>
        <w:t xml:space="preserve">2.1. Срок проведения конкурса - с </w:t>
      </w:r>
      <w:r>
        <w:rPr>
          <w:color w:val="000000"/>
        </w:rPr>
        <w:t>1</w:t>
      </w:r>
      <w:r w:rsidR="00AD16BF">
        <w:rPr>
          <w:color w:val="000000"/>
        </w:rPr>
        <w:t>0</w:t>
      </w:r>
      <w:r w:rsidRPr="00B80BD5">
        <w:rPr>
          <w:color w:val="000000"/>
        </w:rPr>
        <w:t xml:space="preserve"> по </w:t>
      </w:r>
      <w:r>
        <w:rPr>
          <w:color w:val="000000"/>
        </w:rPr>
        <w:t>2</w:t>
      </w:r>
      <w:r w:rsidR="00036469">
        <w:rPr>
          <w:color w:val="000000"/>
        </w:rPr>
        <w:t>3</w:t>
      </w:r>
      <w:r w:rsidRPr="00B80BD5">
        <w:rPr>
          <w:color w:val="000000"/>
        </w:rPr>
        <w:t xml:space="preserve"> декабря 20</w:t>
      </w:r>
      <w:r>
        <w:rPr>
          <w:color w:val="000000"/>
        </w:rPr>
        <w:t>1</w:t>
      </w:r>
      <w:r w:rsidR="00AD16BF">
        <w:rPr>
          <w:color w:val="000000"/>
        </w:rPr>
        <w:t>5</w:t>
      </w:r>
      <w:r w:rsidRPr="00B80BD5">
        <w:rPr>
          <w:color w:val="000000"/>
        </w:rPr>
        <w:t xml:space="preserve"> года.</w:t>
      </w:r>
    </w:p>
    <w:p w:rsidR="00B25F55" w:rsidRPr="00B80BD5" w:rsidRDefault="00B25F55" w:rsidP="00B25F55">
      <w:pPr>
        <w:shd w:val="clear" w:color="auto" w:fill="FFFFFF"/>
        <w:ind w:firstLine="708"/>
        <w:jc w:val="both"/>
      </w:pPr>
      <w:r w:rsidRPr="00B80BD5">
        <w:rPr>
          <w:color w:val="000000"/>
        </w:rPr>
        <w:t>2.2. Конкурс проводится по следующим номинациям:</w:t>
      </w:r>
    </w:p>
    <w:p w:rsidR="00B25F55" w:rsidRPr="00B80BD5" w:rsidRDefault="00B25F55" w:rsidP="00B25F55">
      <w:pPr>
        <w:shd w:val="clear" w:color="auto" w:fill="FFFFFF"/>
        <w:jc w:val="both"/>
      </w:pPr>
      <w:r w:rsidRPr="00B80BD5">
        <w:rPr>
          <w:color w:val="000000"/>
        </w:rPr>
        <w:t>- "Лучшее новогоднее оформление и праздничное обслуживание среди предприятий общественного питания ";</w:t>
      </w:r>
    </w:p>
    <w:p w:rsidR="00B25F55" w:rsidRDefault="00B25F55" w:rsidP="00B25F55">
      <w:pPr>
        <w:shd w:val="clear" w:color="auto" w:fill="FFFFFF"/>
        <w:jc w:val="both"/>
        <w:rPr>
          <w:color w:val="000000"/>
        </w:rPr>
      </w:pPr>
      <w:r w:rsidRPr="00B80BD5">
        <w:rPr>
          <w:color w:val="000000"/>
        </w:rPr>
        <w:t>- "Лучшее новогоднее оформление и праздничное обслуживание среди предприятий розничной торговли "</w:t>
      </w:r>
      <w:r>
        <w:rPr>
          <w:color w:val="000000"/>
        </w:rPr>
        <w:t>;</w:t>
      </w:r>
    </w:p>
    <w:p w:rsidR="00B25F55" w:rsidRPr="00B80BD5" w:rsidRDefault="00B25F55" w:rsidP="00B25F55">
      <w:pPr>
        <w:shd w:val="clear" w:color="auto" w:fill="FFFFFF"/>
        <w:ind w:firstLine="708"/>
        <w:jc w:val="both"/>
      </w:pPr>
      <w:r w:rsidRPr="00B80BD5">
        <w:rPr>
          <w:color w:val="000000"/>
        </w:rPr>
        <w:t>2.3. Конкурсная комиссия определяет победителей по каждой номинации.</w:t>
      </w:r>
    </w:p>
    <w:p w:rsidR="00B25F55" w:rsidRPr="00B80BD5" w:rsidRDefault="00B25F55" w:rsidP="00B25F55">
      <w:pPr>
        <w:shd w:val="clear" w:color="auto" w:fill="FFFFFF"/>
        <w:ind w:firstLine="708"/>
        <w:jc w:val="both"/>
      </w:pPr>
      <w:r w:rsidRPr="00B80BD5">
        <w:rPr>
          <w:color w:val="000000"/>
        </w:rPr>
        <w:t>2.4. Основными критериями при подведении итогов конкурса являются:</w:t>
      </w:r>
    </w:p>
    <w:p w:rsidR="00B25F55" w:rsidRPr="00B80BD5" w:rsidRDefault="00B25F55" w:rsidP="00B25F55">
      <w:pPr>
        <w:shd w:val="clear" w:color="auto" w:fill="FFFFFF"/>
        <w:ind w:firstLine="708"/>
        <w:jc w:val="both"/>
      </w:pPr>
      <w:r w:rsidRPr="00B80BD5">
        <w:rPr>
          <w:color w:val="000000"/>
        </w:rPr>
        <w:t>- использование новогодней атрибутики при оформлении торговых залов и витрин;</w:t>
      </w:r>
    </w:p>
    <w:p w:rsidR="00B25F55" w:rsidRPr="00B80BD5" w:rsidRDefault="00B25F55" w:rsidP="00B25F55">
      <w:pPr>
        <w:shd w:val="clear" w:color="auto" w:fill="FFFFFF"/>
        <w:ind w:firstLine="708"/>
        <w:jc w:val="both"/>
      </w:pPr>
      <w:r w:rsidRPr="00B80BD5">
        <w:rPr>
          <w:color w:val="000000"/>
        </w:rPr>
        <w:t>- оформление фасадов зданий и прилегающих к ним территорий с применением современных форм световой рекламы, подсветки, динамических световых эффектов и оригинальных композиций, а также установка новогодних елок</w:t>
      </w:r>
      <w:r w:rsidR="00DA51B3">
        <w:rPr>
          <w:color w:val="000000"/>
        </w:rPr>
        <w:t>;</w:t>
      </w:r>
      <w:r w:rsidRPr="00B80BD5">
        <w:rPr>
          <w:color w:val="000000"/>
        </w:rPr>
        <w:t xml:space="preserve"> </w:t>
      </w:r>
    </w:p>
    <w:p w:rsidR="00B25F55" w:rsidRPr="00B80BD5" w:rsidRDefault="00B25F55" w:rsidP="00B25F55">
      <w:pPr>
        <w:shd w:val="clear" w:color="auto" w:fill="FFFFFF"/>
        <w:ind w:firstLine="708"/>
        <w:jc w:val="both"/>
      </w:pPr>
      <w:r w:rsidRPr="00B80BD5">
        <w:rPr>
          <w:i/>
          <w:iCs/>
          <w:color w:val="000000"/>
        </w:rPr>
        <w:t xml:space="preserve">- </w:t>
      </w:r>
      <w:r w:rsidRPr="00B80BD5">
        <w:rPr>
          <w:color w:val="000000"/>
        </w:rPr>
        <w:t>световое оформление вывесок, техническое и санитарное состояние входной зоны;</w:t>
      </w:r>
    </w:p>
    <w:p w:rsidR="00B25F55" w:rsidRPr="00B80BD5" w:rsidRDefault="00B25F55" w:rsidP="00B25F55">
      <w:pPr>
        <w:shd w:val="clear" w:color="auto" w:fill="FFFFFF"/>
        <w:ind w:firstLine="708"/>
        <w:jc w:val="both"/>
      </w:pPr>
      <w:r w:rsidRPr="00B80BD5">
        <w:rPr>
          <w:color w:val="000000"/>
        </w:rPr>
        <w:t xml:space="preserve">- использование активных форм торговли (организация праздничных распродаж, выставок-дегустаций с участием костюмированных персонажей, предоставление </w:t>
      </w:r>
      <w:r>
        <w:rPr>
          <w:color w:val="000000"/>
        </w:rPr>
        <w:t xml:space="preserve">предновогодних и новогодних </w:t>
      </w:r>
      <w:r w:rsidRPr="00B80BD5">
        <w:rPr>
          <w:color w:val="000000"/>
        </w:rPr>
        <w:t>скидок на товары и услуги, комплектование и оформление новогодних подарков)</w:t>
      </w:r>
      <w:r>
        <w:rPr>
          <w:color w:val="000000"/>
        </w:rPr>
        <w:t>, дополнительных сервисных услуг</w:t>
      </w:r>
      <w:r w:rsidRPr="00B80BD5">
        <w:rPr>
          <w:color w:val="000000"/>
        </w:rPr>
        <w:t>;</w:t>
      </w:r>
    </w:p>
    <w:p w:rsidR="004A4E35" w:rsidRDefault="00B25F55" w:rsidP="00B25F55">
      <w:pPr>
        <w:shd w:val="clear" w:color="auto" w:fill="FFFFFF"/>
        <w:ind w:firstLine="708"/>
        <w:jc w:val="both"/>
        <w:rPr>
          <w:color w:val="000000"/>
        </w:rPr>
      </w:pPr>
      <w:r w:rsidRPr="00B80BD5">
        <w:rPr>
          <w:color w:val="000000"/>
        </w:rPr>
        <w:t>- наличие единой (фирменной) одежды и использование в ней новогодних аксессуаров, праздничное оформление меню в предприятиях общественного питания</w:t>
      </w:r>
      <w:r w:rsidR="004A4E35">
        <w:rPr>
          <w:color w:val="000000"/>
        </w:rPr>
        <w:t>;</w:t>
      </w:r>
      <w:r>
        <w:rPr>
          <w:color w:val="000000"/>
        </w:rPr>
        <w:t xml:space="preserve"> </w:t>
      </w:r>
    </w:p>
    <w:p w:rsidR="00036469" w:rsidRDefault="00036469" w:rsidP="00B25F55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- отсутствие задолженности по налогам и сборам.</w:t>
      </w:r>
    </w:p>
    <w:p w:rsidR="00B25F55" w:rsidRPr="00B80BD5" w:rsidRDefault="00B25F55" w:rsidP="00B25F55">
      <w:pPr>
        <w:shd w:val="clear" w:color="auto" w:fill="FFFFFF"/>
        <w:ind w:firstLine="708"/>
        <w:jc w:val="both"/>
      </w:pPr>
      <w:r w:rsidRPr="00B80BD5">
        <w:rPr>
          <w:color w:val="000000"/>
        </w:rPr>
        <w:t>2.</w:t>
      </w:r>
      <w:r w:rsidR="00036469">
        <w:rPr>
          <w:color w:val="000000"/>
        </w:rPr>
        <w:t>5</w:t>
      </w:r>
      <w:r w:rsidRPr="00B80BD5">
        <w:rPr>
          <w:color w:val="000000"/>
        </w:rPr>
        <w:t xml:space="preserve">. Заявки на участие в конкурсе предоставляются в конкурсную комиссию до </w:t>
      </w:r>
      <w:r w:rsidR="00AD16BF">
        <w:rPr>
          <w:color w:val="000000"/>
        </w:rPr>
        <w:t>2</w:t>
      </w:r>
      <w:r w:rsidR="00E1164E">
        <w:rPr>
          <w:color w:val="000000"/>
        </w:rPr>
        <w:t>1</w:t>
      </w:r>
      <w:r w:rsidRPr="00B80BD5">
        <w:rPr>
          <w:color w:val="000000"/>
        </w:rPr>
        <w:t xml:space="preserve"> декабря </w:t>
      </w:r>
      <w:r>
        <w:rPr>
          <w:color w:val="000000"/>
        </w:rPr>
        <w:t>201</w:t>
      </w:r>
      <w:r w:rsidR="00AD16BF">
        <w:rPr>
          <w:color w:val="000000"/>
        </w:rPr>
        <w:t>5</w:t>
      </w:r>
      <w:r>
        <w:rPr>
          <w:color w:val="000000"/>
        </w:rPr>
        <w:t xml:space="preserve"> года </w:t>
      </w:r>
      <w:r w:rsidRPr="00B80BD5">
        <w:rPr>
          <w:color w:val="000000"/>
        </w:rPr>
        <w:t xml:space="preserve">по адресу: </w:t>
      </w:r>
      <w:r w:rsidR="00DA51B3">
        <w:rPr>
          <w:color w:val="000000"/>
        </w:rPr>
        <w:t>село</w:t>
      </w:r>
      <w:r>
        <w:rPr>
          <w:color w:val="000000"/>
        </w:rPr>
        <w:t xml:space="preserve"> </w:t>
      </w:r>
      <w:r w:rsidR="00DA51B3">
        <w:rPr>
          <w:color w:val="000000"/>
        </w:rPr>
        <w:t>Тамбовка</w:t>
      </w:r>
      <w:r w:rsidRPr="00B80BD5">
        <w:rPr>
          <w:color w:val="000000"/>
        </w:rPr>
        <w:t xml:space="preserve">, ул. </w:t>
      </w:r>
      <w:r>
        <w:rPr>
          <w:color w:val="000000"/>
        </w:rPr>
        <w:t>Ленин</w:t>
      </w:r>
      <w:r w:rsidR="00DA51B3">
        <w:rPr>
          <w:color w:val="000000"/>
        </w:rPr>
        <w:t>ская</w:t>
      </w:r>
      <w:r>
        <w:rPr>
          <w:color w:val="000000"/>
        </w:rPr>
        <w:t xml:space="preserve"> </w:t>
      </w:r>
      <w:r w:rsidR="00DA51B3">
        <w:rPr>
          <w:color w:val="000000"/>
        </w:rPr>
        <w:t>90</w:t>
      </w:r>
      <w:r>
        <w:rPr>
          <w:color w:val="000000"/>
        </w:rPr>
        <w:t xml:space="preserve">, </w:t>
      </w:r>
      <w:r w:rsidRPr="00B80BD5">
        <w:rPr>
          <w:color w:val="000000"/>
        </w:rPr>
        <w:t xml:space="preserve">отдел </w:t>
      </w:r>
      <w:r>
        <w:rPr>
          <w:color w:val="000000"/>
        </w:rPr>
        <w:t>экономики, тел. 21-</w:t>
      </w:r>
      <w:r w:rsidR="00DA51B3">
        <w:rPr>
          <w:color w:val="000000"/>
        </w:rPr>
        <w:t>677.</w:t>
      </w:r>
    </w:p>
    <w:p w:rsidR="00B25F55" w:rsidRPr="00B80BD5" w:rsidRDefault="00B25F55" w:rsidP="00B25F55">
      <w:pPr>
        <w:shd w:val="clear" w:color="auto" w:fill="FFFFFF"/>
        <w:ind w:firstLine="708"/>
        <w:jc w:val="both"/>
      </w:pPr>
      <w:r w:rsidRPr="00B80BD5">
        <w:rPr>
          <w:color w:val="000000"/>
        </w:rPr>
        <w:t>2.</w:t>
      </w:r>
      <w:r w:rsidR="00036469">
        <w:rPr>
          <w:color w:val="000000"/>
        </w:rPr>
        <w:t>6</w:t>
      </w:r>
      <w:r w:rsidRPr="00B80BD5">
        <w:rPr>
          <w:color w:val="000000"/>
        </w:rPr>
        <w:t>. В заявках указ</w:t>
      </w:r>
      <w:r>
        <w:rPr>
          <w:color w:val="000000"/>
        </w:rPr>
        <w:t>ать</w:t>
      </w:r>
      <w:r w:rsidRPr="00B80BD5">
        <w:rPr>
          <w:color w:val="000000"/>
        </w:rPr>
        <w:t xml:space="preserve"> следующие сведения:</w:t>
      </w:r>
    </w:p>
    <w:p w:rsidR="00B25F55" w:rsidRPr="00B80BD5" w:rsidRDefault="00B25F55" w:rsidP="00B25F55">
      <w:pPr>
        <w:shd w:val="clear" w:color="auto" w:fill="FFFFFF"/>
        <w:jc w:val="both"/>
      </w:pPr>
      <w:r w:rsidRPr="00B80BD5">
        <w:rPr>
          <w:color w:val="000000"/>
        </w:rPr>
        <w:t>- полное наименование предприятия и его местонахождение;</w:t>
      </w:r>
    </w:p>
    <w:p w:rsidR="00B25F55" w:rsidRDefault="00B25F55" w:rsidP="00B25F55">
      <w:pPr>
        <w:shd w:val="clear" w:color="auto" w:fill="FFFFFF"/>
        <w:jc w:val="both"/>
        <w:rPr>
          <w:color w:val="000000"/>
        </w:rPr>
      </w:pPr>
      <w:r w:rsidRPr="00B80BD5">
        <w:rPr>
          <w:color w:val="000000"/>
        </w:rPr>
        <w:t>- фамилия</w:t>
      </w:r>
      <w:r w:rsidR="004A4E35">
        <w:rPr>
          <w:color w:val="000000"/>
        </w:rPr>
        <w:t xml:space="preserve"> руководителя предприятия;</w:t>
      </w:r>
    </w:p>
    <w:p w:rsidR="00B25F55" w:rsidRDefault="00B25F55" w:rsidP="00B25F5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- наименование услуги.</w:t>
      </w:r>
    </w:p>
    <w:p w:rsidR="00FC4433" w:rsidRDefault="00FC4433" w:rsidP="00B25F55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lastRenderedPageBreak/>
        <w:tab/>
        <w:t>2.7. К заявке прилагается справка из налогового органа об отсутствии задолженности по налогам и сборам.</w:t>
      </w:r>
    </w:p>
    <w:p w:rsidR="00B25F55" w:rsidRDefault="00B25F55" w:rsidP="00B25F55">
      <w:pPr>
        <w:shd w:val="clear" w:color="auto" w:fill="FFFFFF"/>
        <w:jc w:val="both"/>
        <w:rPr>
          <w:color w:val="000000"/>
        </w:rPr>
      </w:pPr>
    </w:p>
    <w:p w:rsidR="00B25F55" w:rsidRPr="00C762A4" w:rsidRDefault="00B25F55" w:rsidP="00B25F55">
      <w:pPr>
        <w:shd w:val="clear" w:color="auto" w:fill="FFFFFF"/>
        <w:jc w:val="center"/>
        <w:rPr>
          <w:b/>
        </w:rPr>
      </w:pPr>
      <w:r w:rsidRPr="00C762A4">
        <w:rPr>
          <w:b/>
          <w:color w:val="000000"/>
        </w:rPr>
        <w:t>3. Подведение итогов конкурса</w:t>
      </w:r>
    </w:p>
    <w:p w:rsidR="00B25F55" w:rsidRDefault="00B25F55" w:rsidP="00B25F55">
      <w:pPr>
        <w:shd w:val="clear" w:color="auto" w:fill="FFFFFF"/>
        <w:ind w:firstLine="708"/>
        <w:jc w:val="both"/>
        <w:rPr>
          <w:color w:val="000000"/>
        </w:rPr>
      </w:pPr>
      <w:r w:rsidRPr="00B80BD5">
        <w:rPr>
          <w:color w:val="000000"/>
        </w:rPr>
        <w:t>3.1.</w:t>
      </w:r>
      <w:r>
        <w:rPr>
          <w:color w:val="000000"/>
        </w:rPr>
        <w:t xml:space="preserve"> </w:t>
      </w:r>
      <w:r w:rsidRPr="00B80BD5">
        <w:rPr>
          <w:color w:val="000000"/>
        </w:rPr>
        <w:t xml:space="preserve">Победители   конкурса   определяются   </w:t>
      </w:r>
      <w:r>
        <w:rPr>
          <w:color w:val="000000"/>
        </w:rPr>
        <w:t>по каждой номинации конкурса.</w:t>
      </w:r>
    </w:p>
    <w:p w:rsidR="00B25F55" w:rsidRDefault="00B25F55" w:rsidP="00B25F55">
      <w:pPr>
        <w:shd w:val="clear" w:color="auto" w:fill="FFFFFF"/>
        <w:ind w:firstLine="708"/>
        <w:jc w:val="both"/>
        <w:rPr>
          <w:color w:val="000000"/>
        </w:rPr>
      </w:pPr>
      <w:r w:rsidRPr="00B80BD5">
        <w:rPr>
          <w:color w:val="000000"/>
        </w:rPr>
        <w:t>3.2</w:t>
      </w:r>
      <w:r>
        <w:rPr>
          <w:color w:val="000000"/>
        </w:rPr>
        <w:t xml:space="preserve"> Оценка выполнения участниками условий конкурса по номинациям проводится каждым членом конкурсной комиссии при посещении объекта. Члены конкурсной комиссии заполняют оценочные листы, проставляя оценку по каждому критерию, выраженную в баллах от 1 до 10.</w:t>
      </w:r>
    </w:p>
    <w:p w:rsidR="00B25F55" w:rsidRDefault="00B25F55" w:rsidP="00B25F55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3.3. Победители конкурса награждаются дипломами главы района  и памятными сувенирами.</w:t>
      </w:r>
    </w:p>
    <w:p w:rsidR="00B25F55" w:rsidRDefault="00B25F55" w:rsidP="00B25F55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3.4. Победителями конкурса п</w:t>
      </w:r>
      <w:r w:rsidR="00DA51B3">
        <w:rPr>
          <w:color w:val="000000"/>
        </w:rPr>
        <w:t xml:space="preserve">ризнаются предприятия торговли и </w:t>
      </w:r>
      <w:r>
        <w:rPr>
          <w:color w:val="000000"/>
        </w:rPr>
        <w:t>общественного питания</w:t>
      </w:r>
      <w:r w:rsidR="004A4E35">
        <w:rPr>
          <w:color w:val="000000"/>
        </w:rPr>
        <w:t>,</w:t>
      </w:r>
      <w:r>
        <w:rPr>
          <w:color w:val="000000"/>
        </w:rPr>
        <w:t xml:space="preserve"> набравшие наибольшее количество баллов, с присуждением </w:t>
      </w:r>
      <w:r>
        <w:rPr>
          <w:color w:val="000000"/>
          <w:lang w:val="en-US"/>
        </w:rPr>
        <w:t>I</w:t>
      </w:r>
      <w:r>
        <w:rPr>
          <w:color w:val="000000"/>
        </w:rPr>
        <w:t>,</w:t>
      </w:r>
      <w:r w:rsidRPr="00FC3796">
        <w:rPr>
          <w:color w:val="000000"/>
        </w:rPr>
        <w:t xml:space="preserve"> </w:t>
      </w:r>
      <w:r>
        <w:rPr>
          <w:color w:val="000000"/>
          <w:lang w:val="en-US"/>
        </w:rPr>
        <w:t>II</w:t>
      </w:r>
      <w:r>
        <w:rPr>
          <w:color w:val="000000"/>
        </w:rPr>
        <w:t xml:space="preserve"> мест и вручением дипломов и памятных сувениров.</w:t>
      </w:r>
    </w:p>
    <w:p w:rsidR="00B25F55" w:rsidRDefault="00B25F55" w:rsidP="00B25F55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3.5. Итоги конкурса оформляются протоколом, который подписывается председателем конкурсной комиссии и секретарем.</w:t>
      </w:r>
    </w:p>
    <w:p w:rsidR="00B25F55" w:rsidRDefault="00B25F55" w:rsidP="00B25F55">
      <w:pPr>
        <w:shd w:val="clear" w:color="auto" w:fill="FFFFFF"/>
        <w:ind w:firstLine="708"/>
        <w:jc w:val="both"/>
      </w:pPr>
      <w:r>
        <w:rPr>
          <w:color w:val="000000"/>
        </w:rPr>
        <w:t>3.6. Информация  о результатах и победителях конкурса публикуется в районной газете «</w:t>
      </w:r>
      <w:r w:rsidR="00DA51B3">
        <w:rPr>
          <w:color w:val="000000"/>
        </w:rPr>
        <w:t>Амурский маяк</w:t>
      </w:r>
      <w:r>
        <w:rPr>
          <w:color w:val="000000"/>
        </w:rPr>
        <w:t xml:space="preserve">» и на сайте </w:t>
      </w:r>
      <w:r w:rsidR="00DA51B3">
        <w:rPr>
          <w:color w:val="000000"/>
        </w:rPr>
        <w:t>А</w:t>
      </w:r>
      <w:r>
        <w:rPr>
          <w:color w:val="000000"/>
        </w:rPr>
        <w:t xml:space="preserve">дминистрации района </w:t>
      </w:r>
      <w:proofErr w:type="spellStart"/>
      <w:r w:rsidR="007038E2">
        <w:rPr>
          <w:lang w:val="en-US"/>
        </w:rPr>
        <w:t>tambr</w:t>
      </w:r>
      <w:proofErr w:type="spellEnd"/>
      <w:r w:rsidR="007038E2" w:rsidRPr="007038E2">
        <w:t>.</w:t>
      </w:r>
      <w:proofErr w:type="spellStart"/>
      <w:r w:rsidR="007038E2">
        <w:rPr>
          <w:lang w:val="en-US"/>
        </w:rPr>
        <w:t>ru</w:t>
      </w:r>
      <w:proofErr w:type="spellEnd"/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627991" w:rsidRDefault="00627991" w:rsidP="00B25F55">
      <w:pPr>
        <w:shd w:val="clear" w:color="auto" w:fill="FFFFFF"/>
        <w:ind w:firstLine="708"/>
        <w:jc w:val="both"/>
      </w:pPr>
    </w:p>
    <w:p w:rsidR="00627991" w:rsidRDefault="00627991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C4433" w:rsidRDefault="00FC4433" w:rsidP="00B25F55">
      <w:pPr>
        <w:shd w:val="clear" w:color="auto" w:fill="FFFFFF"/>
        <w:ind w:firstLine="708"/>
        <w:jc w:val="both"/>
      </w:pPr>
    </w:p>
    <w:p w:rsidR="00DF5A3D" w:rsidRDefault="00DF5A3D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F32B3F" w:rsidRDefault="00F32B3F" w:rsidP="00B25F55">
      <w:pPr>
        <w:shd w:val="clear" w:color="auto" w:fill="FFFFFF"/>
        <w:ind w:firstLine="708"/>
        <w:jc w:val="both"/>
      </w:pPr>
    </w:p>
    <w:p w:rsidR="00AD16BF" w:rsidRDefault="00AD16BF" w:rsidP="00B25F55">
      <w:pPr>
        <w:shd w:val="clear" w:color="auto" w:fill="FFFFFF"/>
        <w:ind w:firstLine="708"/>
        <w:jc w:val="both"/>
      </w:pPr>
    </w:p>
    <w:p w:rsidR="00AD16BF" w:rsidRPr="00F32B3F" w:rsidRDefault="00AD16BF" w:rsidP="00B25F55">
      <w:pPr>
        <w:shd w:val="clear" w:color="auto" w:fill="FFFFFF"/>
        <w:ind w:firstLine="708"/>
        <w:jc w:val="both"/>
      </w:pPr>
    </w:p>
    <w:p w:rsidR="00B25F55" w:rsidRDefault="00B25F55" w:rsidP="00B25F55">
      <w:pPr>
        <w:ind w:firstLine="5940"/>
        <w:jc w:val="both"/>
      </w:pPr>
      <w:r>
        <w:lastRenderedPageBreak/>
        <w:t xml:space="preserve">Приложение № 2 </w:t>
      </w:r>
    </w:p>
    <w:p w:rsidR="00B25F55" w:rsidRDefault="00B25F55" w:rsidP="00B25F55">
      <w:pPr>
        <w:ind w:firstLine="5940"/>
        <w:jc w:val="both"/>
      </w:pPr>
      <w:r>
        <w:t xml:space="preserve">к распоряжению главы </w:t>
      </w:r>
    </w:p>
    <w:p w:rsidR="00B25F55" w:rsidRDefault="00B25F55" w:rsidP="00B25F55">
      <w:pPr>
        <w:ind w:firstLine="5940"/>
        <w:jc w:val="both"/>
      </w:pPr>
      <w:r>
        <w:t>района</w:t>
      </w:r>
    </w:p>
    <w:p w:rsidR="00B25F55" w:rsidRDefault="00B25F55" w:rsidP="00B25F55">
      <w:pPr>
        <w:ind w:firstLine="5940"/>
        <w:jc w:val="both"/>
      </w:pPr>
      <w:r>
        <w:t>от</w:t>
      </w:r>
      <w:r w:rsidR="00AD16BF">
        <w:t xml:space="preserve"> 04.12.2015 </w:t>
      </w:r>
      <w:r>
        <w:t>№</w:t>
      </w:r>
      <w:r w:rsidR="00AD16BF">
        <w:t xml:space="preserve"> 282</w:t>
      </w:r>
    </w:p>
    <w:p w:rsidR="00B25F55" w:rsidRPr="006855CF" w:rsidRDefault="00B25F55" w:rsidP="00B25F55">
      <w:pPr>
        <w:shd w:val="clear" w:color="auto" w:fill="FFFFFF"/>
        <w:jc w:val="both"/>
        <w:rPr>
          <w:b/>
          <w:bCs/>
          <w:i/>
          <w:color w:val="000000"/>
        </w:rPr>
      </w:pPr>
    </w:p>
    <w:p w:rsidR="00B25F55" w:rsidRDefault="00B25F55" w:rsidP="00B25F55">
      <w:pPr>
        <w:shd w:val="clear" w:color="auto" w:fill="FFFFFF"/>
        <w:jc w:val="both"/>
        <w:rPr>
          <w:b/>
          <w:bCs/>
          <w:i/>
          <w:color w:val="000000"/>
        </w:rPr>
      </w:pPr>
    </w:p>
    <w:p w:rsidR="00B25F55" w:rsidRDefault="00B25F55" w:rsidP="00B25F55">
      <w:pPr>
        <w:shd w:val="clear" w:color="auto" w:fill="FFFFFF"/>
        <w:jc w:val="both"/>
        <w:rPr>
          <w:b/>
          <w:bCs/>
          <w:i/>
          <w:color w:val="000000"/>
        </w:rPr>
      </w:pPr>
    </w:p>
    <w:p w:rsidR="00B25F55" w:rsidRPr="005A3733" w:rsidRDefault="00B25F55" w:rsidP="00B25F55">
      <w:pPr>
        <w:shd w:val="clear" w:color="auto" w:fill="FFFFFF"/>
        <w:jc w:val="center"/>
        <w:rPr>
          <w:b/>
        </w:rPr>
      </w:pPr>
      <w:r w:rsidRPr="005A3733">
        <w:rPr>
          <w:b/>
          <w:bCs/>
          <w:color w:val="000000"/>
        </w:rPr>
        <w:t>СОСТАВ</w:t>
      </w:r>
    </w:p>
    <w:p w:rsidR="00B25F55" w:rsidRPr="005A3733" w:rsidRDefault="00B25F55" w:rsidP="00B25F55">
      <w:pPr>
        <w:shd w:val="clear" w:color="auto" w:fill="FFFFFF"/>
        <w:jc w:val="center"/>
        <w:rPr>
          <w:b/>
          <w:bCs/>
          <w:color w:val="000000"/>
        </w:rPr>
      </w:pPr>
      <w:r w:rsidRPr="005A3733">
        <w:rPr>
          <w:b/>
          <w:bCs/>
          <w:color w:val="000000"/>
        </w:rPr>
        <w:t>конкурсной комиссии по подведению итогов районного конкурса</w:t>
      </w:r>
    </w:p>
    <w:p w:rsidR="00B25F55" w:rsidRPr="005A3733" w:rsidRDefault="00B25F55" w:rsidP="00B25F55">
      <w:pPr>
        <w:shd w:val="clear" w:color="auto" w:fill="FFFFFF"/>
        <w:jc w:val="center"/>
        <w:rPr>
          <w:b/>
          <w:color w:val="000000"/>
        </w:rPr>
      </w:pPr>
      <w:r w:rsidRPr="005A3733">
        <w:rPr>
          <w:b/>
          <w:color w:val="000000"/>
        </w:rPr>
        <w:t>«Лучшее новогоднее оформление и праздничное обслуживание</w:t>
      </w:r>
    </w:p>
    <w:p w:rsidR="00B25F55" w:rsidRPr="005A3733" w:rsidRDefault="00976CB1" w:rsidP="00B25F55">
      <w:pPr>
        <w:shd w:val="clear" w:color="auto" w:fill="FFFFFF"/>
        <w:jc w:val="center"/>
        <w:rPr>
          <w:b/>
          <w:color w:val="000000"/>
        </w:rPr>
      </w:pPr>
      <w:r w:rsidRPr="005A3733">
        <w:rPr>
          <w:b/>
          <w:color w:val="000000"/>
        </w:rPr>
        <w:t xml:space="preserve">предприятиями торговли и </w:t>
      </w:r>
      <w:r w:rsidR="00B25F55" w:rsidRPr="005A3733">
        <w:rPr>
          <w:b/>
          <w:color w:val="000000"/>
        </w:rPr>
        <w:t xml:space="preserve"> общественного питания</w:t>
      </w:r>
    </w:p>
    <w:p w:rsidR="00B25F55" w:rsidRPr="005A3733" w:rsidRDefault="00B25F55" w:rsidP="00B25F55">
      <w:pPr>
        <w:shd w:val="clear" w:color="auto" w:fill="FFFFFF"/>
        <w:jc w:val="center"/>
        <w:rPr>
          <w:b/>
          <w:color w:val="000000"/>
        </w:rPr>
      </w:pPr>
      <w:r w:rsidRPr="005A3733">
        <w:rPr>
          <w:b/>
          <w:color w:val="000000"/>
        </w:rPr>
        <w:t xml:space="preserve">в </w:t>
      </w:r>
      <w:r w:rsidR="00976CB1" w:rsidRPr="005A3733">
        <w:rPr>
          <w:b/>
          <w:color w:val="000000"/>
        </w:rPr>
        <w:t xml:space="preserve">Тамбовском </w:t>
      </w:r>
      <w:r w:rsidRPr="005A3733">
        <w:rPr>
          <w:b/>
          <w:color w:val="000000"/>
        </w:rPr>
        <w:t xml:space="preserve"> районе»</w:t>
      </w:r>
    </w:p>
    <w:p w:rsidR="00B25F55" w:rsidRDefault="00B25F55" w:rsidP="00B25F55">
      <w:pPr>
        <w:shd w:val="clear" w:color="auto" w:fill="FFFFFF"/>
        <w:jc w:val="both"/>
        <w:rPr>
          <w:b/>
          <w:i/>
          <w:color w:val="000000"/>
        </w:rPr>
      </w:pPr>
    </w:p>
    <w:p w:rsidR="00B25F55" w:rsidRDefault="00B25F55" w:rsidP="00B25F55">
      <w:pPr>
        <w:jc w:val="both"/>
        <w:rPr>
          <w:color w:val="000000"/>
        </w:rPr>
      </w:pPr>
    </w:p>
    <w:p w:rsidR="00B25F55" w:rsidRDefault="00B25F55" w:rsidP="00B25F55">
      <w:pPr>
        <w:shd w:val="clear" w:color="auto" w:fill="FFFFFF"/>
        <w:jc w:val="both"/>
        <w:rPr>
          <w:b/>
          <w:i/>
          <w:color w:val="000000"/>
        </w:rPr>
      </w:pPr>
    </w:p>
    <w:tbl>
      <w:tblPr>
        <w:tblW w:w="9606" w:type="dxa"/>
        <w:tblLook w:val="01E0"/>
      </w:tblPr>
      <w:tblGrid>
        <w:gridCol w:w="4248"/>
        <w:gridCol w:w="5358"/>
      </w:tblGrid>
      <w:tr w:rsidR="00B25F55" w:rsidTr="005A3733">
        <w:tc>
          <w:tcPr>
            <w:tcW w:w="4248" w:type="dxa"/>
          </w:tcPr>
          <w:p w:rsidR="00B25F55" w:rsidRPr="00745CBD" w:rsidRDefault="00976CB1" w:rsidP="00A04085">
            <w:pPr>
              <w:jc w:val="both"/>
            </w:pPr>
            <w:r>
              <w:t>Евсеева Светлана Семеновна</w:t>
            </w:r>
          </w:p>
        </w:tc>
        <w:tc>
          <w:tcPr>
            <w:tcW w:w="5358" w:type="dxa"/>
          </w:tcPr>
          <w:p w:rsidR="00B25F55" w:rsidRPr="00745CBD" w:rsidRDefault="00B25F55" w:rsidP="00976CB1">
            <w:pPr>
              <w:jc w:val="both"/>
            </w:pPr>
            <w:r w:rsidRPr="00745CBD">
              <w:t xml:space="preserve">- </w:t>
            </w:r>
            <w:r>
              <w:rPr>
                <w:color w:val="000000"/>
              </w:rPr>
              <w:t>з</w:t>
            </w:r>
            <w:r w:rsidRPr="00306BF1">
              <w:rPr>
                <w:color w:val="000000"/>
              </w:rPr>
              <w:t xml:space="preserve">аместитель главы </w:t>
            </w:r>
            <w:r w:rsidR="00976CB1">
              <w:rPr>
                <w:color w:val="000000"/>
              </w:rPr>
              <w:t>А</w:t>
            </w:r>
            <w:r w:rsidRPr="00306BF1">
              <w:rPr>
                <w:color w:val="000000"/>
              </w:rPr>
              <w:t>дминистрации района</w:t>
            </w:r>
            <w:r w:rsidR="00976CB1">
              <w:rPr>
                <w:color w:val="000000"/>
              </w:rPr>
              <w:t xml:space="preserve"> по экономике и финансам</w:t>
            </w:r>
            <w:r w:rsidRPr="00306BF1">
              <w:rPr>
                <w:color w:val="000000"/>
              </w:rPr>
              <w:t xml:space="preserve"> – начальник  финансового управления</w:t>
            </w:r>
            <w:r>
              <w:t xml:space="preserve"> (председатель комиссии)</w:t>
            </w:r>
          </w:p>
        </w:tc>
      </w:tr>
      <w:tr w:rsidR="00B25F55" w:rsidTr="005A3733">
        <w:tc>
          <w:tcPr>
            <w:tcW w:w="4248" w:type="dxa"/>
          </w:tcPr>
          <w:p w:rsidR="00B25F55" w:rsidRDefault="00B25F55" w:rsidP="00A04085">
            <w:pPr>
              <w:jc w:val="both"/>
            </w:pPr>
            <w:r w:rsidRPr="00627991">
              <w:rPr>
                <w:u w:val="single"/>
              </w:rPr>
              <w:t>Члены комиссии</w:t>
            </w:r>
            <w:r>
              <w:t>:</w:t>
            </w:r>
          </w:p>
        </w:tc>
        <w:tc>
          <w:tcPr>
            <w:tcW w:w="5358" w:type="dxa"/>
          </w:tcPr>
          <w:p w:rsidR="00B25F55" w:rsidRDefault="00B25F55" w:rsidP="00A04085">
            <w:pPr>
              <w:jc w:val="both"/>
            </w:pPr>
          </w:p>
        </w:tc>
      </w:tr>
      <w:tr w:rsidR="00B25F55" w:rsidTr="005A3733">
        <w:tc>
          <w:tcPr>
            <w:tcW w:w="4248" w:type="dxa"/>
          </w:tcPr>
          <w:p w:rsidR="00B25F55" w:rsidRDefault="00976CB1" w:rsidP="00A04085">
            <w:pPr>
              <w:jc w:val="both"/>
            </w:pPr>
            <w:proofErr w:type="spellStart"/>
            <w:r>
              <w:t>Жарикова</w:t>
            </w:r>
            <w:proofErr w:type="spellEnd"/>
            <w:r>
              <w:t xml:space="preserve"> Елена Федоровна</w:t>
            </w:r>
          </w:p>
        </w:tc>
        <w:tc>
          <w:tcPr>
            <w:tcW w:w="5358" w:type="dxa"/>
          </w:tcPr>
          <w:p w:rsidR="00B25F55" w:rsidRDefault="00B25F55" w:rsidP="00976CB1">
            <w:pPr>
              <w:jc w:val="both"/>
            </w:pPr>
            <w:r>
              <w:t xml:space="preserve">- начальник отдела </w:t>
            </w:r>
            <w:r w:rsidRPr="00306BF1">
              <w:rPr>
                <w:bCs/>
              </w:rPr>
              <w:t>экономи</w:t>
            </w:r>
            <w:r w:rsidR="00976CB1">
              <w:rPr>
                <w:bCs/>
              </w:rPr>
              <w:t>ки и т</w:t>
            </w:r>
            <w:r w:rsidRPr="00306BF1">
              <w:rPr>
                <w:bCs/>
              </w:rPr>
              <w:t xml:space="preserve">руда </w:t>
            </w:r>
            <w:r>
              <w:t>(заместитель председателя комиссии)</w:t>
            </w:r>
          </w:p>
        </w:tc>
      </w:tr>
      <w:tr w:rsidR="00B25F55" w:rsidTr="005A3733">
        <w:tc>
          <w:tcPr>
            <w:tcW w:w="4248" w:type="dxa"/>
          </w:tcPr>
          <w:p w:rsidR="00B25F55" w:rsidRDefault="00AD16BF" w:rsidP="00A04085">
            <w:pPr>
              <w:jc w:val="both"/>
            </w:pPr>
            <w:proofErr w:type="spellStart"/>
            <w:r>
              <w:t>Андрейчук</w:t>
            </w:r>
            <w:proofErr w:type="spellEnd"/>
            <w:r>
              <w:t xml:space="preserve"> Татьяна Ивановна</w:t>
            </w:r>
          </w:p>
          <w:p w:rsidR="00B25F55" w:rsidRDefault="00B25F55" w:rsidP="00A04085">
            <w:pPr>
              <w:jc w:val="both"/>
            </w:pPr>
          </w:p>
          <w:p w:rsidR="00B25F55" w:rsidRDefault="00976CB1" w:rsidP="00A04085">
            <w:pPr>
              <w:jc w:val="both"/>
            </w:pPr>
            <w:r>
              <w:t>Безрукова Валентина Ивановна</w:t>
            </w:r>
          </w:p>
          <w:p w:rsidR="00B25F55" w:rsidRDefault="00B25F55" w:rsidP="00A04085">
            <w:pPr>
              <w:jc w:val="both"/>
            </w:pPr>
            <w:r>
              <w:t xml:space="preserve">            </w:t>
            </w:r>
          </w:p>
        </w:tc>
        <w:tc>
          <w:tcPr>
            <w:tcW w:w="5358" w:type="dxa"/>
          </w:tcPr>
          <w:p w:rsidR="00B25F55" w:rsidRDefault="00B25F55" w:rsidP="00A04085">
            <w:pPr>
              <w:jc w:val="both"/>
            </w:pPr>
            <w:r>
              <w:t xml:space="preserve">- </w:t>
            </w:r>
            <w:r w:rsidR="00976CB1">
              <w:t xml:space="preserve">главный </w:t>
            </w:r>
            <w:r>
              <w:t>специалист отдела экономи</w:t>
            </w:r>
            <w:r w:rsidR="00976CB1">
              <w:t xml:space="preserve">ки и </w:t>
            </w:r>
            <w:r w:rsidRPr="00306BF1">
              <w:rPr>
                <w:bCs/>
              </w:rPr>
              <w:t xml:space="preserve"> труда  </w:t>
            </w:r>
          </w:p>
          <w:p w:rsidR="00B25F55" w:rsidRDefault="00B25F55" w:rsidP="00A04085">
            <w:pPr>
              <w:jc w:val="both"/>
            </w:pPr>
            <w:r>
              <w:t>(секретарь комиссии)</w:t>
            </w:r>
          </w:p>
          <w:p w:rsidR="00B25F55" w:rsidRDefault="00B25F55" w:rsidP="00B03427">
            <w:pPr>
              <w:jc w:val="both"/>
            </w:pPr>
            <w:r>
              <w:t>-</w:t>
            </w:r>
            <w:r w:rsidR="00976CB1">
              <w:t xml:space="preserve"> заместитель</w:t>
            </w:r>
            <w:r>
              <w:t xml:space="preserve"> председатель </w:t>
            </w:r>
            <w:r w:rsidR="00976CB1">
              <w:t>С</w:t>
            </w:r>
            <w:r>
              <w:t xml:space="preserve">овета </w:t>
            </w:r>
            <w:r w:rsidR="00B03427">
              <w:t>субъектов малого и среднего предпринимательства</w:t>
            </w:r>
          </w:p>
        </w:tc>
      </w:tr>
      <w:tr w:rsidR="00B25F55" w:rsidTr="005A3733">
        <w:tc>
          <w:tcPr>
            <w:tcW w:w="4248" w:type="dxa"/>
          </w:tcPr>
          <w:p w:rsidR="00B25F55" w:rsidRDefault="00B25F55" w:rsidP="00A04085">
            <w:pPr>
              <w:jc w:val="both"/>
            </w:pPr>
            <w:r w:rsidRPr="00306BF1">
              <w:rPr>
                <w:color w:val="000000"/>
              </w:rPr>
              <w:t xml:space="preserve"> </w:t>
            </w:r>
          </w:p>
        </w:tc>
        <w:tc>
          <w:tcPr>
            <w:tcW w:w="5358" w:type="dxa"/>
          </w:tcPr>
          <w:p w:rsidR="00B25F55" w:rsidRDefault="00B25F55" w:rsidP="00A04085">
            <w:pPr>
              <w:jc w:val="both"/>
            </w:pPr>
          </w:p>
        </w:tc>
      </w:tr>
      <w:tr w:rsidR="00B25F55" w:rsidTr="005A3733">
        <w:tc>
          <w:tcPr>
            <w:tcW w:w="4248" w:type="dxa"/>
          </w:tcPr>
          <w:p w:rsidR="00B25F55" w:rsidRDefault="00B25F55" w:rsidP="00A04085">
            <w:pPr>
              <w:jc w:val="both"/>
            </w:pPr>
          </w:p>
        </w:tc>
        <w:tc>
          <w:tcPr>
            <w:tcW w:w="5358" w:type="dxa"/>
          </w:tcPr>
          <w:p w:rsidR="00B25F55" w:rsidRDefault="00B25F55" w:rsidP="00A04085">
            <w:pPr>
              <w:jc w:val="both"/>
            </w:pPr>
          </w:p>
        </w:tc>
      </w:tr>
    </w:tbl>
    <w:p w:rsidR="00B25F55" w:rsidRDefault="00B25F55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AD16BF" w:rsidRDefault="00AD16BF" w:rsidP="00B25F55">
      <w:pPr>
        <w:jc w:val="both"/>
        <w:rPr>
          <w:color w:val="000000"/>
        </w:rPr>
      </w:pPr>
    </w:p>
    <w:p w:rsidR="00B25F55" w:rsidRDefault="00B25F55" w:rsidP="00B25F55"/>
    <w:p w:rsidR="00B25F55" w:rsidRDefault="00B25F55" w:rsidP="00B25F55"/>
    <w:p w:rsidR="00B25F55" w:rsidRDefault="005301ED" w:rsidP="00B25F55">
      <w:pPr>
        <w:ind w:firstLine="5940"/>
        <w:jc w:val="both"/>
      </w:pPr>
      <w:r>
        <w:lastRenderedPageBreak/>
        <w:t>П</w:t>
      </w:r>
      <w:r w:rsidR="00B25F55">
        <w:t xml:space="preserve">риложение № 3 </w:t>
      </w:r>
    </w:p>
    <w:p w:rsidR="00B25F55" w:rsidRDefault="00B25F55" w:rsidP="00B25F55">
      <w:pPr>
        <w:ind w:firstLine="5940"/>
        <w:jc w:val="both"/>
      </w:pPr>
      <w:r>
        <w:t xml:space="preserve">к распоряжению главы района </w:t>
      </w:r>
    </w:p>
    <w:p w:rsidR="00AD16BF" w:rsidRDefault="00AD16BF" w:rsidP="00AD16BF">
      <w:pPr>
        <w:ind w:firstLine="5940"/>
        <w:jc w:val="both"/>
      </w:pPr>
      <w:r>
        <w:t>от 04.12.2015 № 282</w:t>
      </w:r>
    </w:p>
    <w:p w:rsidR="00B25F55" w:rsidRPr="007748CE" w:rsidRDefault="00B25F55" w:rsidP="00B25F55">
      <w:pPr>
        <w:jc w:val="both"/>
      </w:pPr>
    </w:p>
    <w:p w:rsidR="00B25F55" w:rsidRPr="00267283" w:rsidRDefault="00B25F55" w:rsidP="00B25F55">
      <w:pPr>
        <w:jc w:val="both"/>
      </w:pPr>
    </w:p>
    <w:p w:rsidR="00B25F55" w:rsidRPr="00267283" w:rsidRDefault="00B25F55" w:rsidP="00B25F55">
      <w:pPr>
        <w:jc w:val="both"/>
      </w:pPr>
    </w:p>
    <w:p w:rsidR="00B25F55" w:rsidRDefault="00B25F55" w:rsidP="00B25F55">
      <w:pPr>
        <w:jc w:val="both"/>
      </w:pPr>
    </w:p>
    <w:p w:rsidR="00B25F55" w:rsidRPr="00267283" w:rsidRDefault="00B25F55" w:rsidP="00B25F55">
      <w:pPr>
        <w:jc w:val="both"/>
      </w:pPr>
    </w:p>
    <w:p w:rsidR="00B25F55" w:rsidRPr="005A3733" w:rsidRDefault="00B25F55" w:rsidP="00B25F55">
      <w:pPr>
        <w:shd w:val="clear" w:color="auto" w:fill="FFFFFF"/>
        <w:jc w:val="center"/>
        <w:rPr>
          <w:b/>
        </w:rPr>
      </w:pPr>
      <w:r w:rsidRPr="005A3733">
        <w:rPr>
          <w:b/>
          <w:bCs/>
          <w:color w:val="000000"/>
        </w:rPr>
        <w:t>СМЕТА РАСХОДОВ</w:t>
      </w:r>
    </w:p>
    <w:p w:rsidR="00B25F55" w:rsidRPr="005A3733" w:rsidRDefault="00B25F55" w:rsidP="00B25F55">
      <w:pPr>
        <w:shd w:val="clear" w:color="auto" w:fill="FFFFFF"/>
        <w:jc w:val="center"/>
        <w:rPr>
          <w:b/>
          <w:bCs/>
          <w:color w:val="000000"/>
        </w:rPr>
      </w:pPr>
      <w:r w:rsidRPr="005A3733">
        <w:rPr>
          <w:b/>
          <w:bCs/>
          <w:color w:val="000000"/>
        </w:rPr>
        <w:t>на награждение победителей и участников районного конкурса</w:t>
      </w:r>
    </w:p>
    <w:p w:rsidR="00B25F55" w:rsidRPr="005A3733" w:rsidRDefault="00B25F55" w:rsidP="00B25F55">
      <w:pPr>
        <w:shd w:val="clear" w:color="auto" w:fill="FFFFFF"/>
        <w:jc w:val="center"/>
        <w:rPr>
          <w:b/>
          <w:color w:val="000000"/>
        </w:rPr>
      </w:pPr>
      <w:r w:rsidRPr="005A3733">
        <w:rPr>
          <w:b/>
          <w:color w:val="000000"/>
        </w:rPr>
        <w:t>«Лучшее новогоднее оформление и праздничное обслуживание</w:t>
      </w:r>
    </w:p>
    <w:p w:rsidR="00B25F55" w:rsidRPr="005A3733" w:rsidRDefault="003C101E" w:rsidP="00B25F55">
      <w:pPr>
        <w:shd w:val="clear" w:color="auto" w:fill="FFFFFF"/>
        <w:jc w:val="center"/>
        <w:rPr>
          <w:b/>
          <w:color w:val="000000"/>
        </w:rPr>
      </w:pPr>
      <w:r w:rsidRPr="005A3733">
        <w:rPr>
          <w:b/>
          <w:color w:val="000000"/>
        </w:rPr>
        <w:t xml:space="preserve">предприятиями торговли и </w:t>
      </w:r>
      <w:r w:rsidR="00B25F55" w:rsidRPr="005A3733">
        <w:rPr>
          <w:b/>
          <w:color w:val="000000"/>
        </w:rPr>
        <w:t>общественного питания</w:t>
      </w:r>
    </w:p>
    <w:p w:rsidR="00B25F55" w:rsidRPr="005A3733" w:rsidRDefault="00B25F55" w:rsidP="00B25F55">
      <w:pPr>
        <w:shd w:val="clear" w:color="auto" w:fill="FFFFFF"/>
        <w:jc w:val="center"/>
        <w:rPr>
          <w:b/>
          <w:color w:val="000000"/>
        </w:rPr>
      </w:pPr>
      <w:r w:rsidRPr="005A3733">
        <w:rPr>
          <w:b/>
          <w:color w:val="000000"/>
        </w:rPr>
        <w:t xml:space="preserve">в </w:t>
      </w:r>
      <w:r w:rsidR="00C50161" w:rsidRPr="005A3733">
        <w:rPr>
          <w:b/>
          <w:color w:val="000000"/>
        </w:rPr>
        <w:t>Тамбовском</w:t>
      </w:r>
      <w:r w:rsidRPr="005A3733">
        <w:rPr>
          <w:b/>
          <w:color w:val="000000"/>
        </w:rPr>
        <w:t xml:space="preserve"> районе»</w:t>
      </w:r>
    </w:p>
    <w:p w:rsidR="00B25F55" w:rsidRDefault="00B25F55" w:rsidP="00B25F55">
      <w:pPr>
        <w:tabs>
          <w:tab w:val="left" w:pos="2843"/>
        </w:tabs>
        <w:jc w:val="center"/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7200"/>
        <w:gridCol w:w="1749"/>
      </w:tblGrid>
      <w:tr w:rsidR="00B25F55" w:rsidTr="00A04085">
        <w:tc>
          <w:tcPr>
            <w:tcW w:w="699" w:type="dxa"/>
          </w:tcPr>
          <w:p w:rsidR="00B25F55" w:rsidRPr="00306BF1" w:rsidRDefault="00B25F55" w:rsidP="00A04085">
            <w:pPr>
              <w:tabs>
                <w:tab w:val="left" w:pos="2843"/>
              </w:tabs>
              <w:jc w:val="both"/>
              <w:rPr>
                <w:b/>
              </w:rPr>
            </w:pPr>
            <w:r w:rsidRPr="00306BF1">
              <w:rPr>
                <w:b/>
              </w:rPr>
              <w:t xml:space="preserve">№№ </w:t>
            </w:r>
            <w:proofErr w:type="spellStart"/>
            <w:r w:rsidRPr="00306BF1">
              <w:rPr>
                <w:b/>
              </w:rPr>
              <w:t>пп</w:t>
            </w:r>
            <w:proofErr w:type="spellEnd"/>
          </w:p>
        </w:tc>
        <w:tc>
          <w:tcPr>
            <w:tcW w:w="7200" w:type="dxa"/>
          </w:tcPr>
          <w:p w:rsidR="00B25F55" w:rsidRPr="00306BF1" w:rsidRDefault="00B25F55" w:rsidP="00A04085">
            <w:pPr>
              <w:tabs>
                <w:tab w:val="left" w:pos="2843"/>
              </w:tabs>
              <w:jc w:val="both"/>
              <w:rPr>
                <w:b/>
              </w:rPr>
            </w:pPr>
            <w:r w:rsidRPr="00306BF1">
              <w:rPr>
                <w:b/>
              </w:rPr>
              <w:t>Наименование расходов</w:t>
            </w:r>
          </w:p>
        </w:tc>
        <w:tc>
          <w:tcPr>
            <w:tcW w:w="1749" w:type="dxa"/>
          </w:tcPr>
          <w:p w:rsidR="00B25F55" w:rsidRPr="00306BF1" w:rsidRDefault="00B25F55" w:rsidP="00A04085">
            <w:pPr>
              <w:tabs>
                <w:tab w:val="left" w:pos="2843"/>
              </w:tabs>
              <w:jc w:val="both"/>
              <w:rPr>
                <w:b/>
              </w:rPr>
            </w:pPr>
            <w:r w:rsidRPr="00306BF1">
              <w:rPr>
                <w:b/>
              </w:rPr>
              <w:t>Сумма</w:t>
            </w:r>
          </w:p>
          <w:p w:rsidR="00B25F55" w:rsidRPr="00306BF1" w:rsidRDefault="00B25F55" w:rsidP="00A04085">
            <w:pPr>
              <w:tabs>
                <w:tab w:val="left" w:pos="2843"/>
              </w:tabs>
              <w:jc w:val="both"/>
              <w:rPr>
                <w:b/>
              </w:rPr>
            </w:pPr>
            <w:r w:rsidRPr="00306BF1">
              <w:rPr>
                <w:b/>
              </w:rPr>
              <w:t>(тыс.</w:t>
            </w:r>
            <w:r w:rsidR="00C50161">
              <w:rPr>
                <w:b/>
              </w:rPr>
              <w:t xml:space="preserve"> </w:t>
            </w:r>
            <w:r w:rsidRPr="00306BF1">
              <w:rPr>
                <w:b/>
              </w:rPr>
              <w:t>руб.)</w:t>
            </w:r>
          </w:p>
        </w:tc>
      </w:tr>
      <w:tr w:rsidR="00B25F55" w:rsidTr="00A04085">
        <w:tc>
          <w:tcPr>
            <w:tcW w:w="699" w:type="dxa"/>
          </w:tcPr>
          <w:p w:rsidR="00B25F55" w:rsidRDefault="00B25F55" w:rsidP="00A04085">
            <w:pPr>
              <w:tabs>
                <w:tab w:val="left" w:pos="2843"/>
              </w:tabs>
              <w:jc w:val="both"/>
            </w:pPr>
            <w:r>
              <w:t>1.</w:t>
            </w:r>
          </w:p>
        </w:tc>
        <w:tc>
          <w:tcPr>
            <w:tcW w:w="7200" w:type="dxa"/>
          </w:tcPr>
          <w:p w:rsidR="00B25F55" w:rsidRDefault="00B25F55" w:rsidP="00A04085">
            <w:pPr>
              <w:tabs>
                <w:tab w:val="left" w:pos="2843"/>
              </w:tabs>
              <w:jc w:val="both"/>
            </w:pPr>
            <w:r>
              <w:t>Приобретение дипломов</w:t>
            </w:r>
          </w:p>
        </w:tc>
        <w:tc>
          <w:tcPr>
            <w:tcW w:w="1749" w:type="dxa"/>
          </w:tcPr>
          <w:p w:rsidR="00B25F55" w:rsidRDefault="00B74114" w:rsidP="00B74114">
            <w:pPr>
              <w:tabs>
                <w:tab w:val="left" w:pos="2843"/>
              </w:tabs>
              <w:jc w:val="both"/>
            </w:pPr>
            <w:r>
              <w:t>1</w:t>
            </w:r>
            <w:r w:rsidR="00B25F55">
              <w:t>,</w:t>
            </w:r>
            <w:r>
              <w:t>0</w:t>
            </w:r>
          </w:p>
        </w:tc>
      </w:tr>
      <w:tr w:rsidR="00B25F55" w:rsidTr="00A04085">
        <w:tc>
          <w:tcPr>
            <w:tcW w:w="699" w:type="dxa"/>
          </w:tcPr>
          <w:p w:rsidR="00B25F55" w:rsidRDefault="00B25F55" w:rsidP="00A04085">
            <w:pPr>
              <w:tabs>
                <w:tab w:val="left" w:pos="2843"/>
              </w:tabs>
              <w:jc w:val="both"/>
            </w:pPr>
            <w:r>
              <w:t>2.</w:t>
            </w:r>
          </w:p>
        </w:tc>
        <w:tc>
          <w:tcPr>
            <w:tcW w:w="7200" w:type="dxa"/>
          </w:tcPr>
          <w:p w:rsidR="00B25F55" w:rsidRDefault="00B25F55" w:rsidP="00A04085">
            <w:pPr>
              <w:tabs>
                <w:tab w:val="left" w:pos="2843"/>
              </w:tabs>
              <w:jc w:val="both"/>
            </w:pPr>
            <w:r>
              <w:t>Приобретение сувениров</w:t>
            </w:r>
          </w:p>
        </w:tc>
        <w:tc>
          <w:tcPr>
            <w:tcW w:w="1749" w:type="dxa"/>
          </w:tcPr>
          <w:p w:rsidR="00B25F55" w:rsidRDefault="00FE4961" w:rsidP="00AD16BF">
            <w:pPr>
              <w:tabs>
                <w:tab w:val="left" w:pos="2843"/>
              </w:tabs>
              <w:jc w:val="both"/>
            </w:pPr>
            <w:r>
              <w:t>2</w:t>
            </w:r>
            <w:r w:rsidR="00AD16BF">
              <w:t>2</w:t>
            </w:r>
            <w:r>
              <w:t>,</w:t>
            </w:r>
            <w:r w:rsidR="00B74114">
              <w:t>0</w:t>
            </w:r>
            <w:r w:rsidR="00AD16BF">
              <w:t>68</w:t>
            </w:r>
          </w:p>
        </w:tc>
      </w:tr>
      <w:tr w:rsidR="00B25F55" w:rsidTr="00A04085">
        <w:tc>
          <w:tcPr>
            <w:tcW w:w="699" w:type="dxa"/>
          </w:tcPr>
          <w:p w:rsidR="00B25F55" w:rsidRDefault="00B25F55" w:rsidP="00A04085">
            <w:pPr>
              <w:tabs>
                <w:tab w:val="left" w:pos="2843"/>
              </w:tabs>
              <w:jc w:val="both"/>
            </w:pPr>
          </w:p>
        </w:tc>
        <w:tc>
          <w:tcPr>
            <w:tcW w:w="7200" w:type="dxa"/>
          </w:tcPr>
          <w:p w:rsidR="00B25F55" w:rsidRPr="00FE4961" w:rsidRDefault="00B25F55" w:rsidP="00A04085">
            <w:pPr>
              <w:tabs>
                <w:tab w:val="left" w:pos="2843"/>
              </w:tabs>
              <w:jc w:val="both"/>
            </w:pPr>
            <w:r w:rsidRPr="00FE4961">
              <w:t>ИТОГО:</w:t>
            </w:r>
          </w:p>
        </w:tc>
        <w:tc>
          <w:tcPr>
            <w:tcW w:w="1749" w:type="dxa"/>
          </w:tcPr>
          <w:p w:rsidR="00B25F55" w:rsidRPr="00FE4961" w:rsidRDefault="00FE4961" w:rsidP="00BB5D69">
            <w:pPr>
              <w:tabs>
                <w:tab w:val="left" w:pos="2843"/>
              </w:tabs>
              <w:jc w:val="both"/>
            </w:pPr>
            <w:r w:rsidRPr="00FE4961">
              <w:t>2</w:t>
            </w:r>
            <w:r w:rsidR="00BB5D69">
              <w:t>3</w:t>
            </w:r>
            <w:r w:rsidRPr="00FE4961">
              <w:t>,0</w:t>
            </w:r>
            <w:r w:rsidR="00BB5D69">
              <w:t>68</w:t>
            </w:r>
          </w:p>
        </w:tc>
      </w:tr>
    </w:tbl>
    <w:p w:rsidR="00B25F55" w:rsidRDefault="00B25F55" w:rsidP="00B25F55">
      <w:pPr>
        <w:tabs>
          <w:tab w:val="left" w:pos="2843"/>
        </w:tabs>
        <w:jc w:val="both"/>
      </w:pPr>
    </w:p>
    <w:p w:rsidR="00B25F55" w:rsidRDefault="00B25F55" w:rsidP="00B25F55"/>
    <w:p w:rsidR="00360061" w:rsidRDefault="00360061" w:rsidP="00360061"/>
    <w:p w:rsidR="00360061" w:rsidRDefault="00360061" w:rsidP="00360061"/>
    <w:p w:rsidR="00360061" w:rsidRDefault="00360061" w:rsidP="00360061"/>
    <w:p w:rsidR="00360061" w:rsidRPr="00F22D60" w:rsidRDefault="00360061" w:rsidP="00360061"/>
    <w:p w:rsidR="00360061" w:rsidRDefault="00360061" w:rsidP="00360061"/>
    <w:p w:rsidR="00360061" w:rsidRDefault="00360061" w:rsidP="00360061"/>
    <w:p w:rsidR="00360061" w:rsidRDefault="00360061" w:rsidP="00360061"/>
    <w:p w:rsidR="00360061" w:rsidRDefault="00360061" w:rsidP="00360061"/>
    <w:p w:rsidR="00621B9A" w:rsidRDefault="00621B9A" w:rsidP="00621B9A">
      <w:pPr>
        <w:jc w:val="both"/>
        <w:rPr>
          <w:sz w:val="28"/>
          <w:szCs w:val="28"/>
        </w:rPr>
      </w:pPr>
    </w:p>
    <w:p w:rsidR="00621B9A" w:rsidRDefault="00621B9A" w:rsidP="00621B9A">
      <w:pPr>
        <w:jc w:val="both"/>
        <w:rPr>
          <w:sz w:val="28"/>
          <w:szCs w:val="28"/>
        </w:rPr>
      </w:pPr>
    </w:p>
    <w:p w:rsidR="00621B9A" w:rsidRDefault="00621B9A" w:rsidP="00621B9A">
      <w:pPr>
        <w:jc w:val="both"/>
        <w:rPr>
          <w:sz w:val="28"/>
          <w:szCs w:val="28"/>
        </w:rPr>
      </w:pPr>
    </w:p>
    <w:p w:rsidR="00621B9A" w:rsidRDefault="00621B9A" w:rsidP="00621B9A">
      <w:pPr>
        <w:jc w:val="both"/>
        <w:rPr>
          <w:sz w:val="28"/>
          <w:szCs w:val="28"/>
        </w:rPr>
      </w:pPr>
    </w:p>
    <w:p w:rsidR="00621B9A" w:rsidRDefault="00621B9A" w:rsidP="00621B9A">
      <w:pPr>
        <w:jc w:val="both"/>
        <w:rPr>
          <w:sz w:val="28"/>
          <w:szCs w:val="28"/>
        </w:rPr>
      </w:pPr>
    </w:p>
    <w:p w:rsidR="00621B9A" w:rsidRDefault="00621B9A" w:rsidP="00621B9A">
      <w:pPr>
        <w:jc w:val="both"/>
        <w:rPr>
          <w:sz w:val="28"/>
          <w:szCs w:val="28"/>
        </w:rPr>
      </w:pPr>
    </w:p>
    <w:p w:rsidR="00621B9A" w:rsidRDefault="00621B9A" w:rsidP="00621B9A">
      <w:pPr>
        <w:jc w:val="both"/>
        <w:rPr>
          <w:sz w:val="28"/>
          <w:szCs w:val="28"/>
        </w:rPr>
      </w:pPr>
    </w:p>
    <w:p w:rsidR="00621B9A" w:rsidRDefault="00621B9A" w:rsidP="00621B9A">
      <w:pPr>
        <w:jc w:val="both"/>
        <w:rPr>
          <w:sz w:val="28"/>
          <w:szCs w:val="28"/>
        </w:rPr>
      </w:pPr>
    </w:p>
    <w:p w:rsidR="00621B9A" w:rsidRDefault="00621B9A" w:rsidP="00621B9A">
      <w:pPr>
        <w:jc w:val="both"/>
        <w:rPr>
          <w:sz w:val="28"/>
          <w:szCs w:val="28"/>
        </w:rPr>
      </w:pPr>
    </w:p>
    <w:p w:rsidR="00621B9A" w:rsidRDefault="00621B9A" w:rsidP="00621B9A">
      <w:pPr>
        <w:jc w:val="both"/>
        <w:rPr>
          <w:sz w:val="28"/>
          <w:szCs w:val="28"/>
        </w:rPr>
      </w:pPr>
    </w:p>
    <w:p w:rsidR="00621B9A" w:rsidRDefault="00621B9A" w:rsidP="00621B9A">
      <w:pPr>
        <w:jc w:val="both"/>
        <w:rPr>
          <w:sz w:val="28"/>
          <w:szCs w:val="28"/>
        </w:rPr>
      </w:pPr>
    </w:p>
    <w:p w:rsidR="00C2264E" w:rsidRDefault="00C2264E"/>
    <w:sectPr w:rsidR="00C2264E" w:rsidSect="00BB5D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C1EBF"/>
    <w:multiLevelType w:val="hybridMultilevel"/>
    <w:tmpl w:val="78CA4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B9A"/>
    <w:rsid w:val="00036469"/>
    <w:rsid w:val="000E548D"/>
    <w:rsid w:val="00112C63"/>
    <w:rsid w:val="00360061"/>
    <w:rsid w:val="003C101E"/>
    <w:rsid w:val="004105DB"/>
    <w:rsid w:val="004607A0"/>
    <w:rsid w:val="00486CC7"/>
    <w:rsid w:val="004A4E35"/>
    <w:rsid w:val="005301ED"/>
    <w:rsid w:val="00547178"/>
    <w:rsid w:val="005A3733"/>
    <w:rsid w:val="005F3730"/>
    <w:rsid w:val="00621B9A"/>
    <w:rsid w:val="00627991"/>
    <w:rsid w:val="00644E08"/>
    <w:rsid w:val="007038E2"/>
    <w:rsid w:val="00736E2D"/>
    <w:rsid w:val="00772AEC"/>
    <w:rsid w:val="00786F22"/>
    <w:rsid w:val="007A24FE"/>
    <w:rsid w:val="00891295"/>
    <w:rsid w:val="00913420"/>
    <w:rsid w:val="00976CB1"/>
    <w:rsid w:val="00981558"/>
    <w:rsid w:val="009F229E"/>
    <w:rsid w:val="00A01DBD"/>
    <w:rsid w:val="00A152F7"/>
    <w:rsid w:val="00AD16BF"/>
    <w:rsid w:val="00B03427"/>
    <w:rsid w:val="00B25F55"/>
    <w:rsid w:val="00B74114"/>
    <w:rsid w:val="00BB5D69"/>
    <w:rsid w:val="00C2264E"/>
    <w:rsid w:val="00C50161"/>
    <w:rsid w:val="00C82945"/>
    <w:rsid w:val="00CF0877"/>
    <w:rsid w:val="00DA51B3"/>
    <w:rsid w:val="00DC4D63"/>
    <w:rsid w:val="00DF5A3D"/>
    <w:rsid w:val="00E1164E"/>
    <w:rsid w:val="00EB7756"/>
    <w:rsid w:val="00EC4A8F"/>
    <w:rsid w:val="00F32B3F"/>
    <w:rsid w:val="00F40A69"/>
    <w:rsid w:val="00F44A1E"/>
    <w:rsid w:val="00FC4433"/>
    <w:rsid w:val="00FE4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9A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600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6006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rsid w:val="00B25F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DA4CF-61CF-4021-8327-71F467A6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Zharikova</cp:lastModifiedBy>
  <cp:revision>6</cp:revision>
  <cp:lastPrinted>2015-12-08T02:41:00Z</cp:lastPrinted>
  <dcterms:created xsi:type="dcterms:W3CDTF">2015-12-08T02:35:00Z</dcterms:created>
  <dcterms:modified xsi:type="dcterms:W3CDTF">2015-12-08T04:16:00Z</dcterms:modified>
</cp:coreProperties>
</file>